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9000B" w:rsidRDefault="00047625" w:rsidP="00047625">
      <w:pPr>
        <w:jc w:val="center"/>
        <w:rPr>
          <w:rFonts w:ascii="Arial" w:hAnsi="Arial" w:cs="Arial"/>
          <w:b/>
          <w:sz w:val="20"/>
          <w:szCs w:val="20"/>
        </w:rPr>
      </w:pPr>
      <w:r w:rsidRPr="0039000B">
        <w:rPr>
          <w:rFonts w:ascii="Arial" w:hAnsi="Arial" w:cs="Arial"/>
          <w:b/>
          <w:sz w:val="20"/>
          <w:szCs w:val="20"/>
        </w:rPr>
        <w:t>NOTAS DE GESTIÓN ADMINISTRATIVA</w:t>
      </w:r>
    </w:p>
    <w:p w:rsidR="008C3553" w:rsidRPr="0039000B" w:rsidRDefault="008C3553" w:rsidP="00047625">
      <w:pPr>
        <w:jc w:val="both"/>
        <w:rPr>
          <w:rFonts w:ascii="Arial" w:hAnsi="Arial" w:cs="Arial"/>
          <w:sz w:val="20"/>
          <w:szCs w:val="20"/>
        </w:rPr>
      </w:pPr>
      <w:r w:rsidRPr="0039000B">
        <w:rPr>
          <w:rFonts w:ascii="Arial" w:hAnsi="Arial" w:cs="Arial"/>
          <w:sz w:val="20"/>
          <w:szCs w:val="20"/>
        </w:rPr>
        <w:t>De l</w:t>
      </w:r>
      <w:r w:rsidR="00047625" w:rsidRPr="0039000B">
        <w:rPr>
          <w:rFonts w:ascii="Arial" w:hAnsi="Arial" w:cs="Arial"/>
          <w:sz w:val="20"/>
          <w:szCs w:val="20"/>
        </w:rPr>
        <w:t>os Estados Financieros de</w:t>
      </w:r>
      <w:r w:rsidRPr="0039000B">
        <w:rPr>
          <w:rFonts w:ascii="Arial" w:hAnsi="Arial" w:cs="Arial"/>
          <w:sz w:val="20"/>
          <w:szCs w:val="20"/>
        </w:rPr>
        <w:t>l Sistema Avanzado de Bachillerato y Educación Superior en el Estado de Guanajuato al 3</w:t>
      </w:r>
      <w:r w:rsidR="00006164" w:rsidRPr="0039000B">
        <w:rPr>
          <w:rFonts w:ascii="Arial" w:hAnsi="Arial" w:cs="Arial"/>
          <w:sz w:val="20"/>
          <w:szCs w:val="20"/>
        </w:rPr>
        <w:t>1</w:t>
      </w:r>
      <w:r w:rsidRPr="0039000B">
        <w:rPr>
          <w:rFonts w:ascii="Arial" w:hAnsi="Arial" w:cs="Arial"/>
          <w:sz w:val="20"/>
          <w:szCs w:val="20"/>
        </w:rPr>
        <w:t xml:space="preserve"> de </w:t>
      </w:r>
      <w:r w:rsidR="00006164" w:rsidRPr="0039000B">
        <w:rPr>
          <w:rFonts w:ascii="Arial" w:hAnsi="Arial" w:cs="Arial"/>
          <w:sz w:val="20"/>
          <w:szCs w:val="20"/>
        </w:rPr>
        <w:t>dic</w:t>
      </w:r>
      <w:r w:rsidR="002C40E5" w:rsidRPr="0039000B">
        <w:rPr>
          <w:rFonts w:ascii="Arial" w:hAnsi="Arial" w:cs="Arial"/>
          <w:sz w:val="20"/>
          <w:szCs w:val="20"/>
        </w:rPr>
        <w:t xml:space="preserve">iembre </w:t>
      </w:r>
      <w:r w:rsidRPr="0039000B">
        <w:rPr>
          <w:rFonts w:ascii="Arial" w:hAnsi="Arial" w:cs="Arial"/>
          <w:sz w:val="20"/>
          <w:szCs w:val="20"/>
        </w:rPr>
        <w:t>de 20</w:t>
      </w:r>
      <w:r w:rsidR="00167C49" w:rsidRPr="0039000B">
        <w:rPr>
          <w:rFonts w:ascii="Arial" w:hAnsi="Arial" w:cs="Arial"/>
          <w:sz w:val="20"/>
          <w:szCs w:val="20"/>
        </w:rPr>
        <w:t>22</w:t>
      </w:r>
      <w:r w:rsidRPr="0039000B">
        <w:rPr>
          <w:rFonts w:ascii="Arial" w:hAnsi="Arial" w:cs="Arial"/>
          <w:sz w:val="20"/>
          <w:szCs w:val="20"/>
        </w:rPr>
        <w:t>.</w:t>
      </w:r>
    </w:p>
    <w:p w:rsidR="00047625" w:rsidRPr="0039000B" w:rsidRDefault="00047625" w:rsidP="00047625">
      <w:pPr>
        <w:jc w:val="both"/>
        <w:rPr>
          <w:rFonts w:ascii="Arial" w:hAnsi="Arial" w:cs="Arial"/>
          <w:b/>
          <w:sz w:val="20"/>
          <w:szCs w:val="20"/>
        </w:rPr>
      </w:pPr>
      <w:r w:rsidRPr="0039000B">
        <w:rPr>
          <w:rFonts w:ascii="Arial" w:hAnsi="Arial" w:cs="Arial"/>
          <w:sz w:val="20"/>
          <w:szCs w:val="20"/>
        </w:rPr>
        <w:t xml:space="preserve">El objetivo del presente documento es la revelación del contexto y de los aspectos económicos financieros más relevantes que influyeron en las </w:t>
      </w:r>
      <w:r w:rsidRPr="0039000B">
        <w:rPr>
          <w:rFonts w:ascii="Arial" w:hAnsi="Arial" w:cs="Arial"/>
          <w:b/>
          <w:sz w:val="20"/>
          <w:szCs w:val="20"/>
        </w:rPr>
        <w:t>decisiones del período, y que deberán ser considerados en la elaboración de los estados financieros para la mayor comprensión de los mismos y sus particularidades.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rsidR="00047625" w:rsidRPr="0039000B" w:rsidRDefault="00047625" w:rsidP="00047625">
      <w:pPr>
        <w:jc w:val="both"/>
        <w:rPr>
          <w:rFonts w:ascii="Arial" w:hAnsi="Arial" w:cs="Arial"/>
          <w:sz w:val="20"/>
          <w:szCs w:val="20"/>
        </w:rPr>
      </w:pPr>
      <w:r w:rsidRPr="0039000B">
        <w:rPr>
          <w:rFonts w:ascii="Arial" w:hAnsi="Arial" w:cs="Arial"/>
          <w:b/>
          <w:sz w:val="20"/>
          <w:szCs w:val="20"/>
        </w:rPr>
        <w:t>1. Una introducción:</w:t>
      </w:r>
      <w:r w:rsidRPr="0039000B">
        <w:rPr>
          <w:rFonts w:ascii="Arial" w:hAnsi="Arial" w:cs="Arial"/>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Breve descripción de las actividades principales de la entidad.</w:t>
      </w:r>
    </w:p>
    <w:p w:rsidR="00047625" w:rsidRPr="0039000B" w:rsidRDefault="00047625" w:rsidP="00047625">
      <w:pPr>
        <w:jc w:val="both"/>
        <w:rPr>
          <w:rFonts w:ascii="Arial" w:hAnsi="Arial" w:cs="Arial"/>
          <w:sz w:val="20"/>
          <w:szCs w:val="20"/>
        </w:rPr>
      </w:pPr>
      <w:r w:rsidRPr="0039000B">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9000B">
        <w:rPr>
          <w:rFonts w:ascii="Arial" w:hAnsi="Arial" w:cs="Arial"/>
          <w:sz w:val="20"/>
          <w:szCs w:val="20"/>
        </w:rPr>
        <w:t xml:space="preserve"> </w:t>
      </w:r>
    </w:p>
    <w:p w:rsidR="00047625" w:rsidRPr="0039000B" w:rsidRDefault="00047625" w:rsidP="00047625">
      <w:pPr>
        <w:jc w:val="both"/>
        <w:rPr>
          <w:rFonts w:ascii="Arial" w:hAnsi="Arial" w:cs="Arial"/>
          <w:b/>
          <w:sz w:val="20"/>
          <w:szCs w:val="20"/>
        </w:rPr>
      </w:pPr>
      <w:r w:rsidRPr="0039000B">
        <w:rPr>
          <w:rFonts w:ascii="Arial" w:hAnsi="Arial" w:cs="Arial"/>
          <w:b/>
          <w:sz w:val="20"/>
          <w:szCs w:val="20"/>
        </w:rPr>
        <w:t>2. Describir el panorama Económico y Financiero: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 las principales condiciones económico</w:t>
      </w:r>
      <w:r w:rsidRPr="0039000B">
        <w:rPr>
          <w:rFonts w:ascii="Cambria Math" w:hAnsi="Cambria Math" w:cs="Cambria Math"/>
          <w:sz w:val="20"/>
          <w:szCs w:val="20"/>
        </w:rPr>
        <w:t>‐</w:t>
      </w:r>
      <w:r w:rsidRPr="0039000B">
        <w:rPr>
          <w:rFonts w:ascii="Arial" w:hAnsi="Arial" w:cs="Arial"/>
          <w:sz w:val="20"/>
          <w:szCs w:val="20"/>
        </w:rPr>
        <w:t>financieras bajo las cuales el ente público estuvo operando; y las cuales influyeron en la toma de decisiones de la administración; tanto a nivel local como federal.</w:t>
      </w:r>
      <w:r w:rsidRPr="0039000B">
        <w:rPr>
          <w:rFonts w:ascii="Arial" w:hAnsi="Arial" w:cs="Arial"/>
          <w:sz w:val="20"/>
          <w:szCs w:val="20"/>
        </w:rPr>
        <w:tab/>
      </w:r>
    </w:p>
    <w:p w:rsidR="00F339C9" w:rsidRPr="0039000B" w:rsidRDefault="008368F7" w:rsidP="00047625">
      <w:pPr>
        <w:jc w:val="both"/>
        <w:rPr>
          <w:rFonts w:ascii="Arial" w:hAnsi="Arial" w:cs="Arial"/>
          <w:sz w:val="20"/>
          <w:szCs w:val="20"/>
          <w:u w:val="single"/>
        </w:rPr>
      </w:pPr>
      <w:r w:rsidRPr="0039000B">
        <w:rPr>
          <w:rFonts w:ascii="Arial" w:hAnsi="Arial" w:cs="Arial"/>
          <w:sz w:val="20"/>
          <w:szCs w:val="20"/>
          <w:u w:val="single"/>
        </w:rPr>
        <w:t>En e</w:t>
      </w:r>
      <w:r w:rsidR="00F44555" w:rsidRPr="0039000B">
        <w:rPr>
          <w:rFonts w:ascii="Arial" w:hAnsi="Arial" w:cs="Arial"/>
          <w:sz w:val="20"/>
          <w:szCs w:val="20"/>
          <w:u w:val="single"/>
        </w:rPr>
        <w:t xml:space="preserve">l </w:t>
      </w:r>
      <w:r w:rsidRPr="0039000B">
        <w:rPr>
          <w:rFonts w:ascii="Arial" w:hAnsi="Arial" w:cs="Arial"/>
          <w:sz w:val="20"/>
          <w:szCs w:val="20"/>
          <w:u w:val="single"/>
        </w:rPr>
        <w:t xml:space="preserve">presente </w:t>
      </w:r>
      <w:r w:rsidR="007C11F6">
        <w:rPr>
          <w:rFonts w:ascii="Arial" w:hAnsi="Arial" w:cs="Arial"/>
          <w:sz w:val="20"/>
          <w:szCs w:val="20"/>
          <w:u w:val="single"/>
        </w:rPr>
        <w:t>ejercicio se retomaron las actividades presenciales con las actividades extracurriculares que se realizaban antes de la contingencia por ello se ve incrementado algunos gasto</w:t>
      </w:r>
      <w:r w:rsidR="005A6550">
        <w:rPr>
          <w:rFonts w:ascii="Arial" w:hAnsi="Arial" w:cs="Arial"/>
          <w:sz w:val="20"/>
          <w:szCs w:val="20"/>
          <w:u w:val="single"/>
        </w:rPr>
        <w:t>s</w:t>
      </w:r>
      <w:r w:rsidR="007C11F6">
        <w:rPr>
          <w:rFonts w:ascii="Arial" w:hAnsi="Arial" w:cs="Arial"/>
          <w:sz w:val="20"/>
          <w:szCs w:val="20"/>
          <w:u w:val="single"/>
        </w:rPr>
        <w:t xml:space="preserve"> relacionados con estas actividades en comparación con el ejercicio 2021</w:t>
      </w:r>
      <w:r w:rsidR="00666C7C" w:rsidRPr="0039000B">
        <w:rPr>
          <w:rFonts w:ascii="Arial" w:hAnsi="Arial" w:cs="Arial"/>
          <w:sz w:val="20"/>
          <w:szCs w:val="20"/>
          <w:u w:val="single"/>
        </w:rPr>
        <w:t xml:space="preserve">  </w:t>
      </w:r>
      <w:r w:rsidR="009973C6" w:rsidRPr="0039000B">
        <w:rPr>
          <w:rFonts w:ascii="Arial" w:hAnsi="Arial" w:cs="Arial"/>
          <w:sz w:val="20"/>
          <w:szCs w:val="20"/>
          <w:u w:val="single"/>
        </w:rPr>
        <w:t xml:space="preserve"> </w:t>
      </w:r>
    </w:p>
    <w:p w:rsidR="00047625" w:rsidRPr="0039000B" w:rsidRDefault="00047625" w:rsidP="00047625">
      <w:pPr>
        <w:jc w:val="both"/>
        <w:rPr>
          <w:rFonts w:ascii="Arial" w:hAnsi="Arial" w:cs="Arial"/>
          <w:b/>
          <w:sz w:val="20"/>
          <w:szCs w:val="20"/>
        </w:rPr>
      </w:pPr>
      <w:r w:rsidRPr="0039000B">
        <w:rPr>
          <w:rFonts w:ascii="Arial" w:hAnsi="Arial" w:cs="Arial"/>
          <w:b/>
          <w:sz w:val="20"/>
          <w:szCs w:val="20"/>
        </w:rPr>
        <w:t>3. Autorización e Historia: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a) Fecha de creación del </w:t>
      </w:r>
      <w:r w:rsidR="00B67E4F" w:rsidRPr="0039000B">
        <w:rPr>
          <w:rFonts w:ascii="Arial" w:hAnsi="Arial" w:cs="Arial"/>
          <w:sz w:val="20"/>
          <w:szCs w:val="20"/>
        </w:rPr>
        <w:t>SABES</w:t>
      </w:r>
      <w:r w:rsidRPr="0039000B">
        <w:rPr>
          <w:rFonts w:ascii="Arial" w:hAnsi="Arial" w:cs="Arial"/>
          <w:sz w:val="20"/>
          <w:szCs w:val="20"/>
        </w:rPr>
        <w:t>.</w:t>
      </w:r>
    </w:p>
    <w:p w:rsidR="00A37CA6"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25 de </w:t>
      </w:r>
      <w:r w:rsidR="00C847B2" w:rsidRPr="0039000B">
        <w:rPr>
          <w:rFonts w:ascii="Arial" w:hAnsi="Arial" w:cs="Arial"/>
          <w:sz w:val="20"/>
          <w:szCs w:val="20"/>
          <w:u w:val="single"/>
        </w:rPr>
        <w:t>octubre</w:t>
      </w:r>
      <w:r w:rsidRPr="0039000B">
        <w:rPr>
          <w:rFonts w:ascii="Arial" w:hAnsi="Arial" w:cs="Arial"/>
          <w:sz w:val="20"/>
          <w:szCs w:val="20"/>
          <w:u w:val="single"/>
        </w:rPr>
        <w:t xml:space="preserve"> de 1996 mediante Decreto Gubernativo No. 46.</w:t>
      </w:r>
    </w:p>
    <w:p w:rsidR="00047625" w:rsidRPr="0039000B" w:rsidRDefault="00047625" w:rsidP="00047625">
      <w:pPr>
        <w:jc w:val="both"/>
        <w:rPr>
          <w:rFonts w:ascii="Arial" w:hAnsi="Arial" w:cs="Arial"/>
          <w:sz w:val="20"/>
          <w:szCs w:val="20"/>
        </w:rPr>
      </w:pPr>
      <w:r w:rsidRPr="0039000B">
        <w:rPr>
          <w:rFonts w:ascii="Arial" w:hAnsi="Arial" w:cs="Arial"/>
          <w:sz w:val="20"/>
          <w:szCs w:val="20"/>
        </w:rPr>
        <w:t>b) Principales cambios en su estructura (interna históricamente)</w:t>
      </w:r>
    </w:p>
    <w:p w:rsidR="006A58E8" w:rsidRPr="0039000B" w:rsidRDefault="008E5895" w:rsidP="00047625">
      <w:pPr>
        <w:jc w:val="both"/>
        <w:rPr>
          <w:rFonts w:ascii="Arial" w:hAnsi="Arial" w:cs="Arial"/>
          <w:sz w:val="20"/>
          <w:szCs w:val="20"/>
        </w:rPr>
      </w:pPr>
      <w:r w:rsidRPr="0039000B">
        <w:rPr>
          <w:rFonts w:ascii="Arial" w:hAnsi="Arial" w:cs="Arial"/>
          <w:sz w:val="20"/>
          <w:szCs w:val="20"/>
        </w:rPr>
        <w:t xml:space="preserve">2001 Decreto </w:t>
      </w:r>
      <w:r w:rsidR="00B37818" w:rsidRPr="0039000B">
        <w:rPr>
          <w:rFonts w:ascii="Arial" w:hAnsi="Arial" w:cs="Arial"/>
          <w:sz w:val="20"/>
          <w:szCs w:val="20"/>
        </w:rPr>
        <w:t xml:space="preserve">Gubernativo </w:t>
      </w:r>
      <w:r w:rsidRPr="0039000B">
        <w:rPr>
          <w:rFonts w:ascii="Arial" w:hAnsi="Arial" w:cs="Arial"/>
          <w:sz w:val="20"/>
          <w:szCs w:val="20"/>
        </w:rPr>
        <w:t>n</w:t>
      </w:r>
      <w:r w:rsidR="00B37818" w:rsidRPr="0039000B">
        <w:rPr>
          <w:rFonts w:ascii="Arial" w:hAnsi="Arial" w:cs="Arial"/>
          <w:sz w:val="20"/>
          <w:szCs w:val="20"/>
        </w:rPr>
        <w:t>úmero 34 de reestructuración de la organización del SABES</w:t>
      </w:r>
    </w:p>
    <w:p w:rsidR="00B37818" w:rsidRPr="0039000B" w:rsidRDefault="00B37818" w:rsidP="00047625">
      <w:pPr>
        <w:jc w:val="both"/>
        <w:rPr>
          <w:rFonts w:ascii="Arial" w:hAnsi="Arial" w:cs="Arial"/>
          <w:sz w:val="20"/>
          <w:szCs w:val="20"/>
        </w:rPr>
      </w:pPr>
      <w:r w:rsidRPr="0039000B">
        <w:rPr>
          <w:rFonts w:ascii="Arial" w:hAnsi="Arial" w:cs="Arial"/>
          <w:sz w:val="20"/>
          <w:szCs w:val="20"/>
        </w:rPr>
        <w:t>2001 Decreto Gubernativo número 66 Reglamento interior del SABES</w:t>
      </w:r>
    </w:p>
    <w:p w:rsidR="00B37818" w:rsidRPr="0039000B" w:rsidRDefault="00B37818" w:rsidP="00047625">
      <w:pPr>
        <w:jc w:val="both"/>
        <w:rPr>
          <w:rFonts w:ascii="Arial" w:hAnsi="Arial" w:cs="Arial"/>
          <w:sz w:val="20"/>
          <w:szCs w:val="20"/>
        </w:rPr>
      </w:pPr>
      <w:r w:rsidRPr="0039000B">
        <w:rPr>
          <w:rFonts w:ascii="Arial" w:hAnsi="Arial" w:cs="Arial"/>
          <w:sz w:val="20"/>
          <w:szCs w:val="20"/>
        </w:rPr>
        <w:t>2016 Decreto Gubernativo número 167 por el que reforma diversos dispositivos de los decretos 34 y 66</w:t>
      </w:r>
    </w:p>
    <w:p w:rsidR="00047625" w:rsidRPr="0039000B" w:rsidRDefault="00047625" w:rsidP="00047625">
      <w:pPr>
        <w:jc w:val="both"/>
        <w:rPr>
          <w:rFonts w:ascii="Arial" w:hAnsi="Arial" w:cs="Arial"/>
          <w:b/>
          <w:sz w:val="20"/>
          <w:szCs w:val="20"/>
        </w:rPr>
      </w:pPr>
      <w:r w:rsidRPr="0039000B">
        <w:rPr>
          <w:rFonts w:ascii="Arial" w:hAnsi="Arial" w:cs="Arial"/>
          <w:b/>
          <w:sz w:val="20"/>
          <w:szCs w:val="20"/>
        </w:rPr>
        <w:lastRenderedPageBreak/>
        <w:t>4. Organización y Objeto Social:</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rsidR="00047625" w:rsidRPr="0039000B" w:rsidRDefault="00047625" w:rsidP="00047625">
      <w:pPr>
        <w:jc w:val="both"/>
        <w:rPr>
          <w:rFonts w:ascii="Arial" w:hAnsi="Arial" w:cs="Arial"/>
          <w:sz w:val="20"/>
          <w:szCs w:val="20"/>
        </w:rPr>
      </w:pPr>
      <w:r w:rsidRPr="0039000B">
        <w:rPr>
          <w:rFonts w:ascii="Arial" w:hAnsi="Arial" w:cs="Arial"/>
          <w:sz w:val="20"/>
          <w:szCs w:val="20"/>
        </w:rPr>
        <w:t>a) Objeto social</w:t>
      </w:r>
    </w:p>
    <w:p w:rsidR="00047625" w:rsidRPr="0039000B" w:rsidRDefault="00047625" w:rsidP="00047625">
      <w:pPr>
        <w:jc w:val="both"/>
        <w:rPr>
          <w:rFonts w:ascii="Arial" w:hAnsi="Arial" w:cs="Arial"/>
          <w:sz w:val="20"/>
          <w:szCs w:val="20"/>
        </w:rPr>
      </w:pPr>
      <w:r w:rsidRPr="0039000B">
        <w:rPr>
          <w:rFonts w:ascii="Arial" w:hAnsi="Arial" w:cs="Arial"/>
          <w:sz w:val="20"/>
          <w:szCs w:val="20"/>
          <w:u w:val="single"/>
        </w:rPr>
        <w:t>Impartir educación en el nivel medio superior y superior con el apoyo de las tecnologías de la información y conjugando convenientemente el conocimiento teórico que asegure su vertiente propedéutica</w:t>
      </w:r>
      <w:r w:rsidR="003B383E" w:rsidRPr="0039000B">
        <w:rPr>
          <w:rFonts w:ascii="Arial" w:hAnsi="Arial" w:cs="Arial"/>
          <w:sz w:val="20"/>
          <w:szCs w:val="20"/>
          <w:u w:val="single"/>
        </w:rPr>
        <w:t>,</w:t>
      </w:r>
      <w:r w:rsidRPr="0039000B">
        <w:rPr>
          <w:rFonts w:ascii="Arial" w:hAnsi="Arial" w:cs="Arial"/>
          <w:sz w:val="20"/>
          <w:szCs w:val="20"/>
          <w:u w:val="single"/>
        </w:rPr>
        <w:t xml:space="preserve"> el logro de habilidades y destrezas que formen y capaciten para el trabajo.</w:t>
      </w:r>
      <w:r w:rsidRPr="0039000B">
        <w:rPr>
          <w:rFonts w:ascii="Arial" w:hAnsi="Arial" w:cs="Arial"/>
          <w:sz w:val="20"/>
          <w:szCs w:val="20"/>
        </w:rPr>
        <w:t xml:space="preserve"> </w:t>
      </w:r>
    </w:p>
    <w:p w:rsidR="00047625" w:rsidRPr="0039000B" w:rsidRDefault="00047625" w:rsidP="00047625">
      <w:pPr>
        <w:jc w:val="both"/>
        <w:rPr>
          <w:rFonts w:ascii="Arial" w:hAnsi="Arial" w:cs="Arial"/>
          <w:sz w:val="20"/>
          <w:szCs w:val="20"/>
        </w:rPr>
      </w:pPr>
      <w:r w:rsidRPr="0039000B">
        <w:rPr>
          <w:rFonts w:ascii="Arial" w:hAnsi="Arial" w:cs="Arial"/>
          <w:sz w:val="20"/>
          <w:szCs w:val="20"/>
        </w:rPr>
        <w:t>b) Principal actividad</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Servicios de educación a nivel medio superior y superior.</w:t>
      </w:r>
    </w:p>
    <w:p w:rsidR="003B383E" w:rsidRPr="0039000B" w:rsidRDefault="00047625" w:rsidP="00047625">
      <w:pPr>
        <w:jc w:val="both"/>
        <w:rPr>
          <w:rFonts w:ascii="Arial" w:hAnsi="Arial" w:cs="Arial"/>
          <w:sz w:val="20"/>
          <w:szCs w:val="20"/>
        </w:rPr>
      </w:pPr>
      <w:r w:rsidRPr="0039000B">
        <w:rPr>
          <w:rFonts w:ascii="Arial" w:hAnsi="Arial" w:cs="Arial"/>
          <w:sz w:val="20"/>
          <w:szCs w:val="20"/>
        </w:rPr>
        <w:t xml:space="preserve">c) Ejercicio fiscal </w:t>
      </w:r>
    </w:p>
    <w:p w:rsidR="00047625" w:rsidRPr="0039000B" w:rsidRDefault="00232069" w:rsidP="00047625">
      <w:pPr>
        <w:jc w:val="both"/>
        <w:rPr>
          <w:rFonts w:ascii="Arial" w:hAnsi="Arial" w:cs="Arial"/>
          <w:sz w:val="20"/>
          <w:szCs w:val="20"/>
          <w:u w:val="single"/>
        </w:rPr>
      </w:pPr>
      <w:r w:rsidRPr="0039000B">
        <w:rPr>
          <w:rFonts w:ascii="Arial" w:hAnsi="Arial" w:cs="Arial"/>
          <w:sz w:val="20"/>
          <w:szCs w:val="20"/>
          <w:u w:val="single"/>
        </w:rPr>
        <w:t xml:space="preserve">Enero a </w:t>
      </w:r>
      <w:r w:rsidR="00BB4E15" w:rsidRPr="0039000B">
        <w:rPr>
          <w:rFonts w:ascii="Arial" w:hAnsi="Arial" w:cs="Arial"/>
          <w:sz w:val="20"/>
          <w:szCs w:val="20"/>
          <w:u w:val="single"/>
        </w:rPr>
        <w:t>diciembre</w:t>
      </w:r>
      <w:r w:rsidRPr="0039000B">
        <w:rPr>
          <w:rFonts w:ascii="Arial" w:hAnsi="Arial" w:cs="Arial"/>
          <w:sz w:val="20"/>
          <w:szCs w:val="20"/>
          <w:u w:val="single"/>
        </w:rPr>
        <w:t xml:space="preserve"> de 20</w:t>
      </w:r>
      <w:r w:rsidR="0093036D" w:rsidRPr="0039000B">
        <w:rPr>
          <w:rFonts w:ascii="Arial" w:hAnsi="Arial" w:cs="Arial"/>
          <w:sz w:val="20"/>
          <w:szCs w:val="20"/>
          <w:u w:val="single"/>
        </w:rPr>
        <w:t>2</w:t>
      </w:r>
      <w:r w:rsidR="003C006E" w:rsidRPr="0039000B">
        <w:rPr>
          <w:rFonts w:ascii="Arial" w:hAnsi="Arial" w:cs="Arial"/>
          <w:sz w:val="20"/>
          <w:szCs w:val="20"/>
          <w:u w:val="single"/>
        </w:rPr>
        <w:t>2</w:t>
      </w:r>
      <w:r w:rsidR="00047625" w:rsidRPr="0039000B">
        <w:rPr>
          <w:rFonts w:ascii="Arial" w:hAnsi="Arial" w:cs="Arial"/>
          <w:sz w:val="20"/>
          <w:szCs w:val="20"/>
          <w:u w:val="single"/>
        </w:rPr>
        <w:t>.</w:t>
      </w:r>
    </w:p>
    <w:p w:rsidR="00047625" w:rsidRPr="0039000B" w:rsidRDefault="003B383E" w:rsidP="00047625">
      <w:pPr>
        <w:jc w:val="both"/>
        <w:rPr>
          <w:rFonts w:ascii="Arial" w:hAnsi="Arial" w:cs="Arial"/>
          <w:sz w:val="20"/>
          <w:szCs w:val="20"/>
        </w:rPr>
      </w:pPr>
      <w:r w:rsidRPr="0039000B">
        <w:rPr>
          <w:rFonts w:ascii="Arial" w:hAnsi="Arial" w:cs="Arial"/>
          <w:sz w:val="20"/>
          <w:szCs w:val="20"/>
        </w:rPr>
        <w:t>d) Régimen jurídico</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Persona moral no contribuyente.</w:t>
      </w:r>
    </w:p>
    <w:p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 e) Consideraciones fiscales del ente: revelar el tipo de contribuciones que esté obligado a pagar o retener</w:t>
      </w:r>
    </w:p>
    <w:p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Pr="0039000B" w:rsidRDefault="0047693E"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 xml:space="preserve">Presentar </w:t>
      </w:r>
      <w:r w:rsidR="00047625" w:rsidRPr="0039000B">
        <w:rPr>
          <w:rFonts w:ascii="Arial" w:hAnsi="Arial" w:cs="Arial"/>
          <w:sz w:val="20"/>
          <w:szCs w:val="20"/>
          <w:u w:val="single"/>
        </w:rPr>
        <w:t>pago provisional mensual de retenciones del Impuesto Sobre la Renta (ISR) por retenciones realizadas por servicios profesionales.</w:t>
      </w:r>
    </w:p>
    <w:p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declaración y pago provisional mensual de retenciones del Impuesto Sobre la Renta (ISR) por retenciones realizadas por el pago de rentas de bienes inmuebles.</w:t>
      </w:r>
    </w:p>
    <w:p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la declaración anual de Impuesto Sobre la renta (ISR) donde se informen sobre las retenciones y pagos efectuados a residentes en el extranjero.</w:t>
      </w:r>
    </w:p>
    <w:p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Pr="0039000B" w:rsidRDefault="00047625"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t>Pago de impuestos cedulares</w:t>
      </w:r>
    </w:p>
    <w:p w:rsidR="0047693E" w:rsidRPr="0039000B" w:rsidRDefault="0047693E" w:rsidP="00047625">
      <w:pPr>
        <w:numPr>
          <w:ilvl w:val="0"/>
          <w:numId w:val="2"/>
        </w:numPr>
        <w:ind w:left="426" w:hanging="66"/>
        <w:jc w:val="both"/>
        <w:rPr>
          <w:rFonts w:ascii="Arial" w:hAnsi="Arial" w:cs="Arial"/>
          <w:sz w:val="20"/>
          <w:szCs w:val="20"/>
          <w:u w:val="single"/>
        </w:rPr>
      </w:pPr>
      <w:r w:rsidRPr="0039000B">
        <w:rPr>
          <w:rFonts w:ascii="Arial" w:hAnsi="Arial" w:cs="Arial"/>
          <w:sz w:val="20"/>
          <w:szCs w:val="20"/>
          <w:u w:val="single"/>
        </w:rPr>
        <w:lastRenderedPageBreak/>
        <w:t xml:space="preserve">Presentar Declaración Informativa Mensual de </w:t>
      </w:r>
      <w:r w:rsidR="001170ED" w:rsidRPr="0039000B">
        <w:rPr>
          <w:rFonts w:ascii="Arial" w:hAnsi="Arial" w:cs="Arial"/>
          <w:sz w:val="20"/>
          <w:szCs w:val="20"/>
          <w:u w:val="single"/>
        </w:rPr>
        <w:t>Operaciones con Terceros</w:t>
      </w:r>
    </w:p>
    <w:p w:rsidR="00047625" w:rsidRPr="0039000B" w:rsidRDefault="00047625" w:rsidP="00047625">
      <w:pPr>
        <w:jc w:val="both"/>
        <w:rPr>
          <w:rFonts w:ascii="Arial" w:hAnsi="Arial" w:cs="Arial"/>
          <w:sz w:val="20"/>
          <w:szCs w:val="20"/>
        </w:rPr>
      </w:pPr>
      <w:r w:rsidRPr="0039000B">
        <w:rPr>
          <w:rFonts w:ascii="Arial" w:hAnsi="Arial" w:cs="Arial"/>
          <w:sz w:val="20"/>
          <w:szCs w:val="20"/>
        </w:rPr>
        <w:t>f) Estructura organizacional básica</w:t>
      </w:r>
    </w:p>
    <w:p w:rsidR="00047625" w:rsidRPr="0039000B" w:rsidRDefault="00047625" w:rsidP="00047625">
      <w:pPr>
        <w:jc w:val="both"/>
        <w:rPr>
          <w:rFonts w:ascii="Arial" w:hAnsi="Arial" w:cs="Arial"/>
          <w:sz w:val="20"/>
          <w:szCs w:val="20"/>
        </w:rPr>
      </w:pPr>
      <w:r w:rsidRPr="0039000B">
        <w:rPr>
          <w:rFonts w:ascii="Arial" w:hAnsi="Arial" w:cs="Arial"/>
          <w:sz w:val="20"/>
          <w:szCs w:val="20"/>
        </w:rPr>
        <w:t>*Anexar organigrama de la entidad.</w:t>
      </w:r>
    </w:p>
    <w:p w:rsidR="00047625" w:rsidRPr="0039000B" w:rsidRDefault="00047625" w:rsidP="00047625">
      <w:pPr>
        <w:jc w:val="both"/>
        <w:rPr>
          <w:rFonts w:ascii="Arial" w:hAnsi="Arial" w:cs="Arial"/>
          <w:sz w:val="20"/>
          <w:szCs w:val="20"/>
        </w:rPr>
      </w:pPr>
      <w:r w:rsidRPr="0039000B">
        <w:rPr>
          <w:rFonts w:ascii="Arial" w:hAnsi="Arial" w:cs="Arial"/>
          <w:noProof/>
          <w:sz w:val="20"/>
          <w:szCs w:val="20"/>
          <w:lang w:eastAsia="es-MX"/>
        </w:rPr>
        <w:drawing>
          <wp:inline distT="0" distB="0" distL="0" distR="0">
            <wp:extent cx="4643853" cy="357187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887" cy="3573440"/>
                    </a:xfrm>
                    <a:prstGeom prst="rect">
                      <a:avLst/>
                    </a:prstGeom>
                    <a:noFill/>
                    <a:ln>
                      <a:noFill/>
                    </a:ln>
                  </pic:spPr>
                </pic:pic>
              </a:graphicData>
            </a:graphic>
          </wp:inline>
        </w:drawing>
      </w:r>
    </w:p>
    <w:p w:rsidR="00047625" w:rsidRPr="0039000B" w:rsidRDefault="00047625" w:rsidP="00047625">
      <w:pPr>
        <w:jc w:val="both"/>
        <w:rPr>
          <w:rFonts w:ascii="Arial" w:hAnsi="Arial" w:cs="Arial"/>
          <w:sz w:val="20"/>
          <w:szCs w:val="20"/>
        </w:rPr>
      </w:pPr>
      <w:r w:rsidRPr="0039000B">
        <w:rPr>
          <w:rFonts w:ascii="Arial" w:hAnsi="Arial" w:cs="Arial"/>
          <w:sz w:val="20"/>
          <w:szCs w:val="20"/>
        </w:rPr>
        <w:t>g) Fideicomisos, mandatos y análogos de los cuales es fideicomitente o fiduciario.</w:t>
      </w:r>
    </w:p>
    <w:p w:rsidR="00C5602C"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No aplica </w:t>
      </w:r>
    </w:p>
    <w:p w:rsidR="00047625" w:rsidRPr="0039000B" w:rsidRDefault="00047625" w:rsidP="00047625">
      <w:pPr>
        <w:jc w:val="both"/>
        <w:rPr>
          <w:rFonts w:ascii="Arial" w:hAnsi="Arial" w:cs="Arial"/>
          <w:sz w:val="20"/>
          <w:szCs w:val="20"/>
        </w:rPr>
      </w:pPr>
      <w:r w:rsidRPr="0039000B">
        <w:rPr>
          <w:rFonts w:ascii="Arial" w:hAnsi="Arial" w:cs="Arial"/>
          <w:sz w:val="20"/>
          <w:szCs w:val="20"/>
        </w:rPr>
        <w:tab/>
      </w:r>
    </w:p>
    <w:p w:rsidR="003B383E" w:rsidRPr="0039000B" w:rsidRDefault="003B383E" w:rsidP="00047625">
      <w:pPr>
        <w:jc w:val="both"/>
        <w:rPr>
          <w:rFonts w:ascii="Arial" w:hAnsi="Arial" w:cs="Arial"/>
          <w:sz w:val="20"/>
          <w:szCs w:val="20"/>
        </w:rPr>
      </w:pPr>
    </w:p>
    <w:p w:rsidR="00977E5C" w:rsidRPr="0039000B" w:rsidRDefault="00977E5C" w:rsidP="00047625">
      <w:pPr>
        <w:jc w:val="both"/>
        <w:rPr>
          <w:rFonts w:ascii="Arial" w:hAnsi="Arial" w:cs="Arial"/>
          <w:sz w:val="20"/>
          <w:szCs w:val="20"/>
        </w:rPr>
      </w:pPr>
    </w:p>
    <w:p w:rsidR="00047625" w:rsidRPr="0039000B" w:rsidRDefault="00047625" w:rsidP="00047625">
      <w:pPr>
        <w:jc w:val="both"/>
        <w:rPr>
          <w:rFonts w:ascii="Arial" w:hAnsi="Arial" w:cs="Arial"/>
          <w:b/>
          <w:sz w:val="20"/>
          <w:szCs w:val="20"/>
        </w:rPr>
      </w:pPr>
      <w:r w:rsidRPr="0039000B">
        <w:rPr>
          <w:rFonts w:ascii="Arial" w:hAnsi="Arial" w:cs="Arial"/>
          <w:b/>
          <w:sz w:val="20"/>
          <w:szCs w:val="20"/>
        </w:rPr>
        <w:t>5. Bases de Preparación de los Estados Financieros: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rsidR="00047625" w:rsidRPr="0039000B" w:rsidRDefault="00047625" w:rsidP="00047625">
      <w:pPr>
        <w:jc w:val="both"/>
        <w:rPr>
          <w:rFonts w:ascii="Arial" w:hAnsi="Arial" w:cs="Arial"/>
          <w:sz w:val="20"/>
          <w:szCs w:val="20"/>
        </w:rPr>
      </w:pPr>
      <w:r w:rsidRPr="0039000B">
        <w:rPr>
          <w:rFonts w:ascii="Arial" w:hAnsi="Arial" w:cs="Arial"/>
          <w:sz w:val="20"/>
          <w:szCs w:val="20"/>
        </w:rPr>
        <w:t>a) Si se ha observado la normatividad emitida por el CONAC y las disposiciones legales aplicables.</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Las bases de preparación de Estados Financieros observan la normatividad emitida por </w:t>
      </w:r>
      <w:r w:rsidR="004520DB" w:rsidRPr="0039000B">
        <w:rPr>
          <w:rFonts w:ascii="Arial" w:hAnsi="Arial" w:cs="Arial"/>
          <w:sz w:val="20"/>
          <w:szCs w:val="20"/>
          <w:u w:val="single"/>
        </w:rPr>
        <w:t>el</w:t>
      </w:r>
      <w:r w:rsidRPr="0039000B">
        <w:rPr>
          <w:rFonts w:ascii="Arial" w:hAnsi="Arial" w:cs="Arial"/>
          <w:sz w:val="20"/>
          <w:szCs w:val="20"/>
          <w:u w:val="single"/>
        </w:rPr>
        <w:t xml:space="preserve"> CONAC y las disposiciones legales aplicables.</w:t>
      </w:r>
    </w:p>
    <w:p w:rsidR="00047625" w:rsidRPr="0039000B" w:rsidRDefault="00047625" w:rsidP="00047625">
      <w:pPr>
        <w:jc w:val="both"/>
        <w:rPr>
          <w:rFonts w:ascii="Arial" w:hAnsi="Arial" w:cs="Arial"/>
          <w:sz w:val="20"/>
          <w:szCs w:val="20"/>
        </w:rPr>
      </w:pPr>
      <w:r w:rsidRPr="0039000B">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 xml:space="preserve">Las bases de preparación de los Estados Financieros observan la normatividad aplicada para el reconocimiento, valuación y revelación de los diferentes rubros de la información financiera, así como las bases de medición utilizadas para la elaboración de los estados financieros; por </w:t>
      </w:r>
      <w:r w:rsidR="00B67E4F" w:rsidRPr="0039000B">
        <w:rPr>
          <w:rFonts w:ascii="Arial" w:hAnsi="Arial" w:cs="Arial"/>
          <w:sz w:val="20"/>
          <w:szCs w:val="20"/>
          <w:u w:val="single"/>
        </w:rPr>
        <w:t>ejemplo,</w:t>
      </w:r>
      <w:r w:rsidRPr="0039000B">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39000B" w:rsidRDefault="00047625" w:rsidP="00047625">
      <w:pPr>
        <w:jc w:val="both"/>
        <w:rPr>
          <w:rFonts w:ascii="Arial" w:hAnsi="Arial" w:cs="Arial"/>
          <w:sz w:val="20"/>
          <w:szCs w:val="20"/>
        </w:rPr>
      </w:pPr>
      <w:r w:rsidRPr="0039000B">
        <w:rPr>
          <w:rFonts w:ascii="Arial" w:hAnsi="Arial" w:cs="Arial"/>
          <w:sz w:val="20"/>
          <w:szCs w:val="20"/>
        </w:rPr>
        <w:t>c) Postulados básicos</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Las bases de preparación de los estados financieros aplican los Postulad</w:t>
      </w:r>
      <w:r w:rsidR="003B383E" w:rsidRPr="0039000B">
        <w:rPr>
          <w:rFonts w:ascii="Arial" w:hAnsi="Arial" w:cs="Arial"/>
          <w:sz w:val="20"/>
          <w:szCs w:val="20"/>
          <w:u w:val="single"/>
        </w:rPr>
        <w:t>os Básicos de Registro Contable</w:t>
      </w:r>
      <w:r w:rsidRPr="0039000B">
        <w:rPr>
          <w:rFonts w:ascii="Arial" w:hAnsi="Arial" w:cs="Arial"/>
          <w:sz w:val="20"/>
          <w:szCs w:val="20"/>
          <w:u w:val="single"/>
        </w:rPr>
        <w:t>.</w:t>
      </w:r>
    </w:p>
    <w:p w:rsidR="00047625" w:rsidRPr="0039000B" w:rsidRDefault="00047625" w:rsidP="00047625">
      <w:pPr>
        <w:jc w:val="both"/>
        <w:rPr>
          <w:rFonts w:ascii="Arial" w:hAnsi="Arial" w:cs="Arial"/>
          <w:sz w:val="20"/>
          <w:szCs w:val="20"/>
        </w:rPr>
      </w:pPr>
      <w:r w:rsidRPr="0039000B">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BE1473" w:rsidRPr="0039000B" w:rsidRDefault="00BE1473" w:rsidP="00047625">
      <w:pPr>
        <w:jc w:val="both"/>
        <w:rPr>
          <w:rFonts w:ascii="Arial" w:hAnsi="Arial" w:cs="Arial"/>
          <w:sz w:val="20"/>
          <w:szCs w:val="20"/>
          <w:u w:val="single"/>
        </w:rPr>
      </w:pPr>
      <w:r w:rsidRPr="0039000B">
        <w:rPr>
          <w:rFonts w:ascii="Arial" w:hAnsi="Arial" w:cs="Arial"/>
          <w:sz w:val="20"/>
          <w:szCs w:val="20"/>
          <w:u w:val="single"/>
        </w:rPr>
        <w:t xml:space="preserve">Al cierre del mes de </w:t>
      </w:r>
      <w:r w:rsidR="00D8729B" w:rsidRPr="0039000B">
        <w:rPr>
          <w:rFonts w:ascii="Arial" w:hAnsi="Arial" w:cs="Arial"/>
          <w:sz w:val="20"/>
          <w:szCs w:val="20"/>
          <w:u w:val="single"/>
        </w:rPr>
        <w:t>dicie</w:t>
      </w:r>
      <w:r w:rsidR="007B5AC4" w:rsidRPr="0039000B">
        <w:rPr>
          <w:rFonts w:ascii="Arial" w:hAnsi="Arial" w:cs="Arial"/>
          <w:sz w:val="20"/>
          <w:szCs w:val="20"/>
          <w:u w:val="single"/>
        </w:rPr>
        <w:t>mbre</w:t>
      </w:r>
      <w:r w:rsidRPr="0039000B">
        <w:rPr>
          <w:rFonts w:ascii="Arial" w:hAnsi="Arial" w:cs="Arial"/>
          <w:sz w:val="20"/>
          <w:szCs w:val="20"/>
          <w:u w:val="single"/>
        </w:rPr>
        <w:t xml:space="preserve"> no </w:t>
      </w:r>
      <w:r w:rsidR="007C11F6">
        <w:rPr>
          <w:rFonts w:ascii="Arial" w:hAnsi="Arial" w:cs="Arial"/>
          <w:sz w:val="20"/>
          <w:szCs w:val="20"/>
          <w:u w:val="single"/>
        </w:rPr>
        <w:t>se observa</w:t>
      </w:r>
      <w:r w:rsidRPr="0039000B">
        <w:rPr>
          <w:rFonts w:ascii="Arial" w:hAnsi="Arial" w:cs="Arial"/>
          <w:sz w:val="20"/>
          <w:szCs w:val="20"/>
          <w:u w:val="single"/>
        </w:rPr>
        <w:t xml:space="preserve"> un equilibrio presupuestal entre el ingreso y gasto a nivel "Modificado" de Recurso Propio 2022, </w:t>
      </w:r>
      <w:r w:rsidR="007C11F6">
        <w:rPr>
          <w:rFonts w:ascii="Arial" w:hAnsi="Arial" w:cs="Arial"/>
          <w:sz w:val="20"/>
          <w:szCs w:val="20"/>
          <w:u w:val="single"/>
        </w:rPr>
        <w:t xml:space="preserve">para </w:t>
      </w:r>
      <w:r w:rsidRPr="0039000B">
        <w:rPr>
          <w:rFonts w:ascii="Arial" w:hAnsi="Arial" w:cs="Arial"/>
          <w:sz w:val="20"/>
          <w:szCs w:val="20"/>
          <w:u w:val="single"/>
        </w:rPr>
        <w:t>cumplir con lo señalado en el artículo 41 de los Lineamientos Generales de Racionalidad, Austeridad y Disciplina Presupuestal de la Administración Pública Estatal para el Ejercicio Fiscal del 2022, así como de la Circular 09/2022 emitida por la Dirección General de Presupuesto. </w:t>
      </w:r>
    </w:p>
    <w:p w:rsidR="00047625" w:rsidRPr="0039000B" w:rsidRDefault="00047625" w:rsidP="00047625">
      <w:pPr>
        <w:jc w:val="both"/>
        <w:rPr>
          <w:rFonts w:ascii="Arial" w:hAnsi="Arial" w:cs="Arial"/>
          <w:sz w:val="20"/>
          <w:szCs w:val="20"/>
        </w:rPr>
      </w:pPr>
      <w:r w:rsidRPr="0039000B">
        <w:rPr>
          <w:rFonts w:ascii="Arial" w:hAnsi="Arial" w:cs="Arial"/>
          <w:sz w:val="20"/>
          <w:szCs w:val="20"/>
        </w:rPr>
        <w:t xml:space="preserve">e) Para las entidades que por primera </w:t>
      </w:r>
      <w:r w:rsidR="00BB4E15" w:rsidRPr="0039000B">
        <w:rPr>
          <w:rFonts w:ascii="Arial" w:hAnsi="Arial" w:cs="Arial"/>
          <w:sz w:val="20"/>
          <w:szCs w:val="20"/>
        </w:rPr>
        <w:t>vez estén implementando la base</w:t>
      </w:r>
      <w:r w:rsidR="0047693E" w:rsidRPr="0039000B">
        <w:rPr>
          <w:rFonts w:ascii="Arial" w:hAnsi="Arial" w:cs="Arial"/>
          <w:sz w:val="20"/>
          <w:szCs w:val="20"/>
        </w:rPr>
        <w:t xml:space="preserve"> </w:t>
      </w:r>
      <w:r w:rsidR="004520DB" w:rsidRPr="0039000B">
        <w:rPr>
          <w:rFonts w:ascii="Arial" w:hAnsi="Arial" w:cs="Arial"/>
          <w:sz w:val="20"/>
          <w:szCs w:val="20"/>
        </w:rPr>
        <w:t xml:space="preserve">del </w:t>
      </w:r>
      <w:r w:rsidRPr="0039000B">
        <w:rPr>
          <w:rFonts w:ascii="Arial" w:hAnsi="Arial" w:cs="Arial"/>
          <w:sz w:val="20"/>
          <w:szCs w:val="20"/>
        </w:rPr>
        <w:t>devengado de acuerdo a la Ley de Contabilidad, deberán:</w:t>
      </w:r>
    </w:p>
    <w:p w:rsidR="00C5602C"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Revelar las nuevas políticas de reconocimiento:</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Plan de implementación:</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lastRenderedPageBreak/>
        <w:t>No aplica.</w:t>
      </w:r>
    </w:p>
    <w:p w:rsidR="00977E5C" w:rsidRPr="0039000B" w:rsidRDefault="00977E5C" w:rsidP="00047625">
      <w:pPr>
        <w:jc w:val="both"/>
        <w:rPr>
          <w:rFonts w:ascii="Arial" w:hAnsi="Arial" w:cs="Arial"/>
          <w:sz w:val="20"/>
          <w:szCs w:val="20"/>
          <w:u w:val="single"/>
        </w:rPr>
      </w:pPr>
    </w:p>
    <w:p w:rsidR="00047625" w:rsidRPr="0039000B" w:rsidRDefault="00047625" w:rsidP="00047625">
      <w:pPr>
        <w:jc w:val="both"/>
        <w:rPr>
          <w:rFonts w:ascii="Arial" w:hAnsi="Arial" w:cs="Arial"/>
          <w:sz w:val="20"/>
          <w:szCs w:val="20"/>
        </w:rPr>
      </w:pPr>
      <w:r w:rsidRPr="0039000B">
        <w:rPr>
          <w:rFonts w:ascii="Cambria Math" w:hAnsi="Cambria Math" w:cs="Cambria Math"/>
          <w:sz w:val="20"/>
          <w:szCs w:val="20"/>
        </w:rPr>
        <w:t>‐</w:t>
      </w:r>
      <w:r w:rsidRPr="0039000B">
        <w:rPr>
          <w:rFonts w:ascii="Arial" w:hAnsi="Arial" w:cs="Arial"/>
          <w:sz w:val="20"/>
          <w:szCs w:val="20"/>
        </w:rPr>
        <w:t>Revelar los cambios en las políticas, la clasificación y medición de las mismas, así como su impacto en la información financiera:</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b/>
          <w:sz w:val="20"/>
          <w:szCs w:val="20"/>
        </w:rPr>
      </w:pPr>
      <w:r w:rsidRPr="0039000B">
        <w:rPr>
          <w:rFonts w:ascii="Arial" w:hAnsi="Arial" w:cs="Arial"/>
          <w:b/>
          <w:sz w:val="20"/>
          <w:szCs w:val="20"/>
        </w:rPr>
        <w:t>6. Políticas de Contabilidad Significativas: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rsidR="00047625" w:rsidRPr="0039000B" w:rsidRDefault="00047625" w:rsidP="00047625">
      <w:pPr>
        <w:jc w:val="both"/>
        <w:rPr>
          <w:rFonts w:ascii="Arial" w:hAnsi="Arial" w:cs="Arial"/>
          <w:sz w:val="20"/>
          <w:szCs w:val="20"/>
        </w:rPr>
      </w:pPr>
      <w:r w:rsidRPr="0039000B">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Pr="0039000B" w:rsidRDefault="004520DB" w:rsidP="00047625">
      <w:pPr>
        <w:jc w:val="both"/>
        <w:rPr>
          <w:rFonts w:ascii="Arial" w:hAnsi="Arial" w:cs="Arial"/>
          <w:sz w:val="20"/>
          <w:szCs w:val="20"/>
          <w:u w:val="single"/>
        </w:rPr>
      </w:pPr>
      <w:r w:rsidRPr="0039000B">
        <w:rPr>
          <w:rFonts w:ascii="Arial" w:hAnsi="Arial" w:cs="Arial"/>
          <w:sz w:val="20"/>
          <w:szCs w:val="20"/>
          <w:u w:val="single"/>
        </w:rPr>
        <w:t>En los inmuebles</w:t>
      </w:r>
      <w:r w:rsidR="00C9246D" w:rsidRPr="0039000B">
        <w:rPr>
          <w:rFonts w:ascii="Arial" w:hAnsi="Arial" w:cs="Arial"/>
          <w:sz w:val="20"/>
          <w:szCs w:val="20"/>
          <w:u w:val="single"/>
        </w:rPr>
        <w:t xml:space="preserve"> se utiliza el avalúo catastral de conformidad con la Ley de Contabilidad Gubernamental</w:t>
      </w:r>
      <w:r w:rsidR="00464F01" w:rsidRPr="0039000B">
        <w:rPr>
          <w:rFonts w:ascii="Arial" w:hAnsi="Arial" w:cs="Arial"/>
          <w:sz w:val="20"/>
          <w:szCs w:val="20"/>
          <w:u w:val="single"/>
        </w:rPr>
        <w:t xml:space="preserve"> para actualizar el valor del inmueble</w:t>
      </w:r>
      <w:r w:rsidR="0003390B">
        <w:rPr>
          <w:rFonts w:ascii="Arial" w:hAnsi="Arial" w:cs="Arial"/>
          <w:sz w:val="20"/>
          <w:szCs w:val="20"/>
          <w:u w:val="single"/>
        </w:rPr>
        <w:t>, en activos fijos el valor de adquisición o en su caso para los bienes donados el valor de mercado</w:t>
      </w:r>
      <w:r w:rsidR="00464F01" w:rsidRPr="0039000B">
        <w:rPr>
          <w:rFonts w:ascii="Arial" w:hAnsi="Arial" w:cs="Arial"/>
          <w:sz w:val="20"/>
          <w:szCs w:val="20"/>
          <w:u w:val="single"/>
        </w:rPr>
        <w:t>.</w:t>
      </w:r>
    </w:p>
    <w:p w:rsidR="00047625" w:rsidRPr="0039000B" w:rsidRDefault="00047625" w:rsidP="00047625">
      <w:pPr>
        <w:jc w:val="both"/>
        <w:rPr>
          <w:rFonts w:ascii="Arial" w:hAnsi="Arial" w:cs="Arial"/>
          <w:sz w:val="20"/>
          <w:szCs w:val="20"/>
        </w:rPr>
      </w:pPr>
      <w:r w:rsidRPr="0039000B">
        <w:rPr>
          <w:rFonts w:ascii="Arial" w:hAnsi="Arial" w:cs="Arial"/>
          <w:sz w:val="20"/>
          <w:szCs w:val="20"/>
        </w:rPr>
        <w:t>b) Informar sobre la realización de operaciones en el extranjero y de sus efectos en la información financiera gubernamental:</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c) Método de valuación de la inversión en acciones de Compañías subsidiarias no consolidadas y asociadas:</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rPr>
        <w:t>d) Sistema y método de valuación de inventarios y costo de lo vendido:</w:t>
      </w:r>
      <w:r w:rsidR="00DB29F3" w:rsidRPr="0039000B">
        <w:rPr>
          <w:rFonts w:ascii="Arial" w:hAnsi="Arial" w:cs="Arial"/>
          <w:sz w:val="20"/>
          <w:szCs w:val="20"/>
        </w:rPr>
        <w:t xml:space="preserve"> </w:t>
      </w: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Pr="0039000B" w:rsidRDefault="0003390B" w:rsidP="00047625">
      <w:pPr>
        <w:jc w:val="both"/>
        <w:rPr>
          <w:rFonts w:ascii="Arial" w:hAnsi="Arial" w:cs="Arial"/>
          <w:sz w:val="20"/>
          <w:szCs w:val="20"/>
          <w:u w:val="single"/>
        </w:rPr>
      </w:pPr>
      <w:r>
        <w:rPr>
          <w:rFonts w:ascii="Arial" w:hAnsi="Arial" w:cs="Arial"/>
          <w:sz w:val="20"/>
          <w:szCs w:val="20"/>
          <w:u w:val="single"/>
        </w:rPr>
        <w:t xml:space="preserve">En este ejercicio no se realizó estudio actuarial, porque se va a realizar un estudio parea todas la entidades de gobierno incluido el </w:t>
      </w:r>
      <w:proofErr w:type="gramStart"/>
      <w:r>
        <w:rPr>
          <w:rFonts w:ascii="Arial" w:hAnsi="Arial" w:cs="Arial"/>
          <w:sz w:val="20"/>
          <w:szCs w:val="20"/>
          <w:u w:val="single"/>
        </w:rPr>
        <w:t>SABES ,</w:t>
      </w:r>
      <w:proofErr w:type="gramEnd"/>
      <w:r>
        <w:rPr>
          <w:rFonts w:ascii="Arial" w:hAnsi="Arial" w:cs="Arial"/>
          <w:sz w:val="20"/>
          <w:szCs w:val="20"/>
          <w:u w:val="single"/>
        </w:rPr>
        <w:t xml:space="preserve"> el último estudio </w:t>
      </w:r>
      <w:r w:rsidR="0010106A" w:rsidRPr="0039000B">
        <w:rPr>
          <w:rFonts w:ascii="Arial" w:hAnsi="Arial" w:cs="Arial"/>
          <w:sz w:val="20"/>
          <w:szCs w:val="20"/>
          <w:u w:val="single"/>
        </w:rPr>
        <w:t>actuarial arroja un pasivo neto por beneficios definidos por un monto de $129,991,142 al 31 de diciembre de 20</w:t>
      </w:r>
      <w:r w:rsidR="00BB50BC" w:rsidRPr="0039000B">
        <w:rPr>
          <w:rFonts w:ascii="Arial" w:hAnsi="Arial" w:cs="Arial"/>
          <w:sz w:val="20"/>
          <w:szCs w:val="20"/>
          <w:u w:val="single"/>
        </w:rPr>
        <w:t>19</w:t>
      </w:r>
      <w:r w:rsidR="00047625" w:rsidRPr="0039000B">
        <w:rPr>
          <w:rFonts w:ascii="Arial" w:hAnsi="Arial" w:cs="Arial"/>
          <w:sz w:val="20"/>
          <w:szCs w:val="20"/>
          <w:u w:val="single"/>
        </w:rPr>
        <w:t>.</w:t>
      </w:r>
    </w:p>
    <w:p w:rsidR="00047625" w:rsidRPr="0039000B" w:rsidRDefault="00047625" w:rsidP="00047625">
      <w:pPr>
        <w:jc w:val="both"/>
        <w:rPr>
          <w:rFonts w:ascii="Arial" w:hAnsi="Arial" w:cs="Arial"/>
          <w:sz w:val="20"/>
          <w:szCs w:val="20"/>
        </w:rPr>
      </w:pPr>
      <w:r w:rsidRPr="0039000B">
        <w:rPr>
          <w:rFonts w:ascii="Arial" w:hAnsi="Arial" w:cs="Arial"/>
          <w:sz w:val="20"/>
          <w:szCs w:val="20"/>
        </w:rPr>
        <w:t>f) Provisiones</w:t>
      </w:r>
      <w:r w:rsidR="00972973" w:rsidRPr="0039000B">
        <w:rPr>
          <w:rFonts w:ascii="Arial" w:hAnsi="Arial" w:cs="Arial"/>
          <w:sz w:val="20"/>
          <w:szCs w:val="20"/>
        </w:rPr>
        <w:t xml:space="preserve"> a corto plazo</w:t>
      </w:r>
      <w:r w:rsidRPr="0039000B">
        <w:rPr>
          <w:rFonts w:ascii="Arial" w:hAnsi="Arial" w:cs="Arial"/>
          <w:sz w:val="20"/>
          <w:szCs w:val="20"/>
        </w:rPr>
        <w:t>: objetivo de su creación, monto y plazo:</w:t>
      </w:r>
    </w:p>
    <w:p w:rsidR="0039211C" w:rsidRPr="0039000B" w:rsidRDefault="0039211C" w:rsidP="0039211C">
      <w:pPr>
        <w:jc w:val="both"/>
        <w:rPr>
          <w:rFonts w:ascii="Arial" w:hAnsi="Arial" w:cs="Arial"/>
          <w:sz w:val="20"/>
          <w:szCs w:val="20"/>
          <w:u w:val="single"/>
        </w:rPr>
      </w:pPr>
      <w:r w:rsidRPr="0039000B">
        <w:rPr>
          <w:rFonts w:ascii="Arial" w:hAnsi="Arial" w:cs="Arial"/>
          <w:sz w:val="20"/>
          <w:szCs w:val="20"/>
          <w:u w:val="single"/>
        </w:rPr>
        <w:t>Objeto de su creación: hacer frente a las obligaciones de demandas y juicios laborales ya iniciados</w:t>
      </w:r>
    </w:p>
    <w:p w:rsidR="0039211C" w:rsidRPr="0039000B" w:rsidRDefault="0039211C" w:rsidP="0039211C">
      <w:pPr>
        <w:jc w:val="both"/>
        <w:rPr>
          <w:rFonts w:ascii="Arial" w:hAnsi="Arial" w:cs="Arial"/>
          <w:sz w:val="20"/>
          <w:szCs w:val="20"/>
          <w:u w:val="single"/>
        </w:rPr>
      </w:pPr>
      <w:r w:rsidRPr="0039000B">
        <w:rPr>
          <w:rFonts w:ascii="Arial" w:hAnsi="Arial" w:cs="Arial"/>
          <w:sz w:val="20"/>
          <w:szCs w:val="20"/>
          <w:u w:val="single"/>
        </w:rPr>
        <w:t>Monto aproximado: $</w:t>
      </w:r>
      <w:r w:rsidR="00165336" w:rsidRPr="0039000B">
        <w:rPr>
          <w:rFonts w:ascii="Arial" w:hAnsi="Arial" w:cs="Arial"/>
          <w:sz w:val="20"/>
          <w:szCs w:val="20"/>
          <w:u w:val="single"/>
        </w:rPr>
        <w:t xml:space="preserve"> </w:t>
      </w:r>
      <w:r w:rsidR="002C40E5" w:rsidRPr="0039000B">
        <w:rPr>
          <w:rFonts w:ascii="Arial" w:hAnsi="Arial" w:cs="Arial"/>
          <w:sz w:val="20"/>
          <w:szCs w:val="20"/>
          <w:u w:val="single"/>
        </w:rPr>
        <w:t>2,</w:t>
      </w:r>
      <w:r w:rsidR="0025253C" w:rsidRPr="0039000B">
        <w:rPr>
          <w:rFonts w:ascii="Arial" w:hAnsi="Arial" w:cs="Arial"/>
          <w:sz w:val="20"/>
          <w:szCs w:val="20"/>
          <w:u w:val="single"/>
        </w:rPr>
        <w:t>356,63</w:t>
      </w:r>
      <w:r w:rsidR="0003390B">
        <w:rPr>
          <w:rFonts w:ascii="Arial" w:hAnsi="Arial" w:cs="Arial"/>
          <w:sz w:val="20"/>
          <w:szCs w:val="20"/>
          <w:u w:val="single"/>
        </w:rPr>
        <w:t>1</w:t>
      </w:r>
      <w:r w:rsidR="0025253C" w:rsidRPr="0039000B">
        <w:rPr>
          <w:rFonts w:ascii="Arial" w:hAnsi="Arial" w:cs="Arial"/>
          <w:sz w:val="20"/>
          <w:szCs w:val="20"/>
          <w:u w:val="single"/>
        </w:rPr>
        <w:t>.95</w:t>
      </w:r>
      <w:r w:rsidR="002C40E5" w:rsidRPr="0039000B">
        <w:rPr>
          <w:rFonts w:ascii="Arial" w:hAnsi="Arial" w:cs="Arial"/>
          <w:sz w:val="20"/>
          <w:szCs w:val="20"/>
          <w:u w:val="single"/>
        </w:rPr>
        <w:t>.00</w:t>
      </w:r>
    </w:p>
    <w:p w:rsidR="00D530ED" w:rsidRPr="0039000B" w:rsidRDefault="0039211C" w:rsidP="0039211C">
      <w:pPr>
        <w:jc w:val="both"/>
        <w:rPr>
          <w:rFonts w:ascii="Arial" w:hAnsi="Arial" w:cs="Arial"/>
          <w:sz w:val="20"/>
          <w:szCs w:val="20"/>
          <w:u w:val="single"/>
        </w:rPr>
      </w:pPr>
      <w:r w:rsidRPr="0039000B">
        <w:rPr>
          <w:rFonts w:ascii="Arial" w:hAnsi="Arial" w:cs="Arial"/>
          <w:sz w:val="20"/>
          <w:szCs w:val="20"/>
          <w:u w:val="single"/>
        </w:rPr>
        <w:lastRenderedPageBreak/>
        <w:t>Plazo estimado: un año.</w:t>
      </w:r>
    </w:p>
    <w:p w:rsidR="00047625" w:rsidRPr="0039000B" w:rsidRDefault="00047625" w:rsidP="00047625">
      <w:pPr>
        <w:jc w:val="both"/>
        <w:rPr>
          <w:rFonts w:ascii="Arial" w:hAnsi="Arial" w:cs="Arial"/>
          <w:sz w:val="20"/>
          <w:szCs w:val="20"/>
        </w:rPr>
      </w:pPr>
      <w:r w:rsidRPr="0039000B">
        <w:rPr>
          <w:rFonts w:ascii="Arial" w:hAnsi="Arial" w:cs="Arial"/>
          <w:sz w:val="20"/>
          <w:szCs w:val="20"/>
        </w:rPr>
        <w:t>g) Reservas: objetivo de su creación, monto y plazo:</w:t>
      </w:r>
    </w:p>
    <w:p w:rsidR="00047625" w:rsidRPr="0039000B" w:rsidRDefault="00047625" w:rsidP="00047625">
      <w:pPr>
        <w:jc w:val="both"/>
        <w:rPr>
          <w:rFonts w:ascii="Arial" w:hAnsi="Arial" w:cs="Arial"/>
          <w:sz w:val="20"/>
          <w:szCs w:val="20"/>
          <w:u w:val="single"/>
          <w:lang w:val="es-ES"/>
        </w:rPr>
      </w:pPr>
      <w:r w:rsidRPr="0039000B">
        <w:rPr>
          <w:rFonts w:ascii="Arial" w:hAnsi="Arial" w:cs="Arial"/>
          <w:sz w:val="20"/>
          <w:szCs w:val="20"/>
          <w:u w:val="single"/>
          <w:lang w:val="es-ES"/>
        </w:rPr>
        <w:t>Objeto de su creación: Formar un fondo de reserva para hacer frente a contingencias del Organismo</w:t>
      </w:r>
    </w:p>
    <w:p w:rsidR="00EB5828" w:rsidRPr="0039000B" w:rsidRDefault="00835285" w:rsidP="00047625">
      <w:pPr>
        <w:jc w:val="both"/>
        <w:rPr>
          <w:rFonts w:ascii="Arial" w:hAnsi="Arial" w:cs="Arial"/>
          <w:sz w:val="20"/>
          <w:szCs w:val="20"/>
          <w:u w:val="single"/>
          <w:lang w:val="es-ES"/>
        </w:rPr>
      </w:pPr>
      <w:r w:rsidRPr="0039000B">
        <w:rPr>
          <w:rFonts w:ascii="Arial" w:hAnsi="Arial" w:cs="Arial"/>
          <w:sz w:val="20"/>
          <w:szCs w:val="20"/>
          <w:u w:val="single"/>
          <w:lang w:val="es-ES"/>
        </w:rPr>
        <w:t>Monto para el Ejercicio 202</w:t>
      </w:r>
      <w:r w:rsidR="003C006E" w:rsidRPr="0039000B">
        <w:rPr>
          <w:rFonts w:ascii="Arial" w:hAnsi="Arial" w:cs="Arial"/>
          <w:sz w:val="20"/>
          <w:szCs w:val="20"/>
          <w:u w:val="single"/>
          <w:lang w:val="es-ES"/>
        </w:rPr>
        <w:t>2</w:t>
      </w:r>
      <w:r w:rsidR="000E1ED0" w:rsidRPr="0039000B">
        <w:rPr>
          <w:rFonts w:ascii="Arial" w:hAnsi="Arial" w:cs="Arial"/>
          <w:sz w:val="20"/>
          <w:szCs w:val="20"/>
          <w:u w:val="single"/>
          <w:lang w:val="es-ES"/>
        </w:rPr>
        <w:t>:</w:t>
      </w:r>
      <w:r w:rsidR="00047625" w:rsidRPr="0039000B">
        <w:rPr>
          <w:rFonts w:ascii="Arial" w:hAnsi="Arial" w:cs="Arial"/>
          <w:sz w:val="20"/>
          <w:szCs w:val="20"/>
          <w:u w:val="single"/>
          <w:lang w:val="es-ES"/>
        </w:rPr>
        <w:t xml:space="preserve"> $</w:t>
      </w:r>
      <w:r w:rsidR="00D44DE1" w:rsidRPr="0039000B">
        <w:rPr>
          <w:rFonts w:ascii="Arial" w:hAnsi="Arial" w:cs="Arial"/>
          <w:sz w:val="20"/>
          <w:szCs w:val="20"/>
          <w:u w:val="single"/>
          <w:lang w:val="es-ES"/>
        </w:rPr>
        <w:t>73,505,951.47</w:t>
      </w:r>
    </w:p>
    <w:p w:rsidR="00DB29F3" w:rsidRPr="0039000B" w:rsidRDefault="00047625" w:rsidP="00047625">
      <w:pPr>
        <w:jc w:val="both"/>
        <w:rPr>
          <w:rFonts w:ascii="Arial" w:hAnsi="Arial" w:cs="Arial"/>
          <w:sz w:val="20"/>
          <w:szCs w:val="20"/>
          <w:u w:val="single"/>
          <w:lang w:val="es-ES"/>
        </w:rPr>
      </w:pPr>
      <w:r w:rsidRPr="0039000B">
        <w:rPr>
          <w:rFonts w:ascii="Arial" w:hAnsi="Arial" w:cs="Arial"/>
          <w:sz w:val="20"/>
          <w:szCs w:val="20"/>
          <w:u w:val="single"/>
          <w:lang w:val="es-ES"/>
        </w:rPr>
        <w:t>Plazo: En el momento que se den los supuestos</w:t>
      </w:r>
    </w:p>
    <w:p w:rsidR="00047625" w:rsidRPr="0039000B" w:rsidRDefault="00047625" w:rsidP="00047625">
      <w:pPr>
        <w:jc w:val="both"/>
        <w:rPr>
          <w:rFonts w:ascii="Arial" w:hAnsi="Arial" w:cs="Arial"/>
          <w:sz w:val="20"/>
          <w:szCs w:val="20"/>
        </w:rPr>
      </w:pPr>
      <w:r w:rsidRPr="0039000B">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Pr="0039000B" w:rsidRDefault="00277435" w:rsidP="00047625">
      <w:pPr>
        <w:jc w:val="both"/>
        <w:rPr>
          <w:rFonts w:ascii="Arial" w:hAnsi="Arial" w:cs="Arial"/>
          <w:sz w:val="20"/>
          <w:szCs w:val="20"/>
        </w:rPr>
      </w:pPr>
      <w:r>
        <w:rPr>
          <w:rFonts w:ascii="Arial" w:hAnsi="Arial" w:cs="Arial"/>
          <w:sz w:val="20"/>
          <w:szCs w:val="20"/>
        </w:rPr>
        <w:t>i) D</w:t>
      </w:r>
      <w:r w:rsidR="00047625" w:rsidRPr="0039000B">
        <w:rPr>
          <w:rFonts w:ascii="Arial" w:hAnsi="Arial" w:cs="Arial"/>
          <w:sz w:val="20"/>
          <w:szCs w:val="20"/>
        </w:rPr>
        <w:t>e operaciones:</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j) Depuración y cancelación de saldos:</w:t>
      </w:r>
    </w:p>
    <w:p w:rsidR="00277435" w:rsidRPr="0039000B" w:rsidRDefault="00277435" w:rsidP="00277435">
      <w:pPr>
        <w:jc w:val="both"/>
        <w:rPr>
          <w:rFonts w:ascii="Arial" w:hAnsi="Arial" w:cs="Arial"/>
          <w:sz w:val="20"/>
          <w:szCs w:val="20"/>
          <w:u w:val="single"/>
          <w:lang w:val="es-ES"/>
        </w:rPr>
      </w:pPr>
      <w:r w:rsidRPr="0039000B">
        <w:rPr>
          <w:rFonts w:ascii="Arial" w:hAnsi="Arial" w:cs="Arial"/>
          <w:sz w:val="20"/>
          <w:szCs w:val="20"/>
          <w:u w:val="single"/>
          <w:lang w:val="es-ES"/>
        </w:rPr>
        <w:t xml:space="preserve">Monto </w:t>
      </w:r>
      <w:r>
        <w:rPr>
          <w:rFonts w:ascii="Arial" w:hAnsi="Arial" w:cs="Arial"/>
          <w:sz w:val="20"/>
          <w:szCs w:val="20"/>
          <w:u w:val="single"/>
          <w:lang w:val="es-ES"/>
        </w:rPr>
        <w:t xml:space="preserve">aplicado de la reserva de cuentas incobrables en </w:t>
      </w:r>
      <w:r w:rsidRPr="0039000B">
        <w:rPr>
          <w:rFonts w:ascii="Arial" w:hAnsi="Arial" w:cs="Arial"/>
          <w:sz w:val="20"/>
          <w:szCs w:val="20"/>
          <w:u w:val="single"/>
          <w:lang w:val="es-ES"/>
        </w:rPr>
        <w:t>el ejercicio 2022: $</w:t>
      </w:r>
      <w:r>
        <w:rPr>
          <w:rFonts w:ascii="Arial" w:hAnsi="Arial" w:cs="Arial"/>
          <w:sz w:val="20"/>
          <w:szCs w:val="20"/>
          <w:u w:val="single"/>
          <w:lang w:val="es-ES"/>
        </w:rPr>
        <w:t xml:space="preserve">6,885.09 </w:t>
      </w:r>
      <w:r w:rsidRPr="0039000B">
        <w:rPr>
          <w:rFonts w:ascii="Arial" w:hAnsi="Arial" w:cs="Arial"/>
          <w:sz w:val="20"/>
          <w:szCs w:val="20"/>
          <w:u w:val="single"/>
          <w:lang w:val="es-ES"/>
        </w:rPr>
        <w:t>de acuerdo a la norma NOR_01_04_001 para la valoración del patrimonio</w:t>
      </w:r>
      <w:r>
        <w:rPr>
          <w:rFonts w:ascii="Arial" w:hAnsi="Arial" w:cs="Arial"/>
          <w:sz w:val="20"/>
          <w:szCs w:val="20"/>
          <w:u w:val="single"/>
          <w:lang w:val="es-ES"/>
        </w:rPr>
        <w:t xml:space="preserve"> con autorización del Consejo Directivo.</w:t>
      </w:r>
    </w:p>
    <w:p w:rsidR="00047625" w:rsidRPr="0039000B" w:rsidRDefault="00047625" w:rsidP="00047625">
      <w:pPr>
        <w:jc w:val="both"/>
        <w:rPr>
          <w:rFonts w:ascii="Arial" w:hAnsi="Arial" w:cs="Arial"/>
          <w:b/>
          <w:sz w:val="20"/>
          <w:szCs w:val="20"/>
        </w:rPr>
      </w:pPr>
      <w:r w:rsidRPr="0039000B">
        <w:rPr>
          <w:rFonts w:ascii="Arial" w:hAnsi="Arial" w:cs="Arial"/>
          <w:b/>
          <w:sz w:val="20"/>
          <w:szCs w:val="20"/>
        </w:rPr>
        <w:t>7. Posición en Moneda Extranjera y Protección por Riesgo Cambiario: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Se informará sobre:</w:t>
      </w:r>
    </w:p>
    <w:p w:rsidR="00047625" w:rsidRPr="0039000B" w:rsidRDefault="00047625" w:rsidP="00047625">
      <w:pPr>
        <w:jc w:val="both"/>
        <w:rPr>
          <w:rFonts w:ascii="Arial" w:hAnsi="Arial" w:cs="Arial"/>
          <w:sz w:val="20"/>
          <w:szCs w:val="20"/>
        </w:rPr>
      </w:pPr>
      <w:r w:rsidRPr="0039000B">
        <w:rPr>
          <w:rFonts w:ascii="Arial" w:hAnsi="Arial" w:cs="Arial"/>
          <w:sz w:val="20"/>
          <w:szCs w:val="20"/>
        </w:rPr>
        <w:t>a) Activos en moneda extranjera:</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b) Pasivos en moneda extranjera:</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c) Posición en moneda extranjera:</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d) Tipo de cambio:</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lastRenderedPageBreak/>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e) Equivalente en moneda nacional:</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Lo anterior por cada tipo de moneda extranjera que se encuentre en los rubros de activo y pasivo.</w:t>
      </w:r>
    </w:p>
    <w:p w:rsidR="00A37CA6" w:rsidRPr="0039000B" w:rsidRDefault="00047625" w:rsidP="00047625">
      <w:pPr>
        <w:jc w:val="both"/>
        <w:rPr>
          <w:rFonts w:ascii="Arial" w:hAnsi="Arial" w:cs="Arial"/>
          <w:sz w:val="20"/>
          <w:szCs w:val="20"/>
        </w:rPr>
      </w:pPr>
      <w:r w:rsidRPr="0039000B">
        <w:rPr>
          <w:rFonts w:ascii="Arial" w:hAnsi="Arial" w:cs="Arial"/>
          <w:sz w:val="20"/>
          <w:szCs w:val="20"/>
        </w:rPr>
        <w:t>Adicionalmente se informará sobre los métodos de protección de riesgo por variaciones en el tipo de cambio.</w:t>
      </w:r>
      <w:r w:rsidRPr="0039000B">
        <w:rPr>
          <w:rFonts w:ascii="Arial" w:hAnsi="Arial" w:cs="Arial"/>
          <w:sz w:val="20"/>
          <w:szCs w:val="20"/>
        </w:rPr>
        <w:tab/>
      </w:r>
    </w:p>
    <w:p w:rsidR="00047625" w:rsidRPr="0039000B" w:rsidRDefault="00047625" w:rsidP="00047625">
      <w:pPr>
        <w:jc w:val="both"/>
        <w:rPr>
          <w:rFonts w:ascii="Arial" w:hAnsi="Arial" w:cs="Arial"/>
          <w:b/>
          <w:sz w:val="20"/>
          <w:szCs w:val="20"/>
        </w:rPr>
      </w:pPr>
      <w:r w:rsidRPr="0039000B">
        <w:rPr>
          <w:rFonts w:ascii="Arial" w:hAnsi="Arial" w:cs="Arial"/>
          <w:b/>
          <w:sz w:val="20"/>
          <w:szCs w:val="20"/>
        </w:rPr>
        <w:t>8. Reporte Analítico del Activo:</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Debe mostrar la siguiente información:</w:t>
      </w:r>
      <w:r w:rsidRPr="0039000B">
        <w:rPr>
          <w:rFonts w:ascii="Arial" w:hAnsi="Arial" w:cs="Arial"/>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Vida útil o porcentajes de depreciación, deterioro o amortización utilizados en los diferentes tipos de activos</w:t>
      </w:r>
    </w:p>
    <w:p w:rsidR="00047625" w:rsidRDefault="00047625" w:rsidP="00047625">
      <w:pPr>
        <w:jc w:val="both"/>
        <w:rPr>
          <w:rFonts w:ascii="Arial" w:hAnsi="Arial" w:cs="Arial"/>
          <w:sz w:val="20"/>
          <w:szCs w:val="20"/>
        </w:rPr>
      </w:pPr>
      <w:r w:rsidRPr="0039000B">
        <w:rPr>
          <w:rFonts w:ascii="Arial" w:hAnsi="Arial" w:cs="Arial"/>
          <w:sz w:val="20"/>
          <w:szCs w:val="20"/>
        </w:rPr>
        <w:t>:</w:t>
      </w:r>
      <w:r w:rsidR="00CD565B" w:rsidRPr="0039000B">
        <w:rPr>
          <w:rFonts w:ascii="Arial" w:hAnsi="Arial" w:cs="Arial"/>
          <w:sz w:val="20"/>
          <w:szCs w:val="20"/>
        </w:rPr>
        <w:t xml:space="preserve"> </w:t>
      </w:r>
      <w:r w:rsidR="00CD565B" w:rsidRPr="0039000B">
        <w:rPr>
          <w:rFonts w:ascii="Arial" w:hAnsi="Arial" w:cs="Arial"/>
          <w:noProof/>
          <w:sz w:val="20"/>
          <w:szCs w:val="20"/>
          <w:lang w:eastAsia="es-MX"/>
        </w:rPr>
        <w:drawing>
          <wp:inline distT="0" distB="0" distL="0" distR="0">
            <wp:extent cx="4015380" cy="31813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2430" cy="3186936"/>
                    </a:xfrm>
                    <a:prstGeom prst="rect">
                      <a:avLst/>
                    </a:prstGeom>
                    <a:noFill/>
                    <a:ln>
                      <a:noFill/>
                    </a:ln>
                  </pic:spPr>
                </pic:pic>
              </a:graphicData>
            </a:graphic>
          </wp:inline>
        </w:drawing>
      </w:r>
    </w:p>
    <w:p w:rsidR="00277435" w:rsidRPr="0039000B" w:rsidRDefault="00277435" w:rsidP="00047625">
      <w:pPr>
        <w:jc w:val="both"/>
        <w:rPr>
          <w:rFonts w:ascii="Arial" w:hAnsi="Arial" w:cs="Arial"/>
          <w:sz w:val="20"/>
          <w:szCs w:val="20"/>
        </w:rPr>
      </w:pPr>
    </w:p>
    <w:p w:rsidR="00047625" w:rsidRPr="0039000B" w:rsidRDefault="00047625" w:rsidP="00047625">
      <w:pPr>
        <w:jc w:val="both"/>
        <w:rPr>
          <w:rFonts w:ascii="Arial" w:hAnsi="Arial" w:cs="Arial"/>
          <w:sz w:val="20"/>
          <w:szCs w:val="20"/>
        </w:rPr>
      </w:pPr>
      <w:r w:rsidRPr="0039000B">
        <w:rPr>
          <w:rFonts w:ascii="Arial" w:hAnsi="Arial" w:cs="Arial"/>
          <w:sz w:val="20"/>
          <w:szCs w:val="20"/>
        </w:rPr>
        <w:lastRenderedPageBreak/>
        <w:t>b) Cambios en el porcentaje de depreciación o valor residual de los activos:</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c) Importe de los gastos capitalizados en el ejercicio, tanto financieros como de investigación y desarrollo:</w:t>
      </w:r>
    </w:p>
    <w:p w:rsidR="00047625" w:rsidRPr="0039000B" w:rsidRDefault="00133252" w:rsidP="00047625">
      <w:pPr>
        <w:jc w:val="both"/>
        <w:rPr>
          <w:rFonts w:ascii="Arial" w:hAnsi="Arial" w:cs="Arial"/>
          <w:sz w:val="20"/>
          <w:szCs w:val="20"/>
        </w:rPr>
      </w:pPr>
      <w:r w:rsidRPr="0039000B">
        <w:rPr>
          <w:rFonts w:ascii="Arial" w:hAnsi="Arial" w:cs="Arial"/>
          <w:sz w:val="20"/>
          <w:szCs w:val="20"/>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d) Rie</w:t>
      </w:r>
      <w:r w:rsidR="003A39C0" w:rsidRPr="0039000B">
        <w:rPr>
          <w:rFonts w:ascii="Arial" w:hAnsi="Arial" w:cs="Arial"/>
          <w:sz w:val="20"/>
          <w:szCs w:val="20"/>
        </w:rPr>
        <w:t>s</w:t>
      </w:r>
      <w:r w:rsidRPr="0039000B">
        <w:rPr>
          <w:rFonts w:ascii="Arial" w:hAnsi="Arial" w:cs="Arial"/>
          <w:sz w:val="20"/>
          <w:szCs w:val="20"/>
        </w:rPr>
        <w:t>gos por tipo de cambio o tipo de interés de las inversiones financieras:</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e) Valor activado en el ejercicio de los bienes construidos por la entidad:</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g) Desmantelamiento de Activos, procedimientos, implicac</w:t>
      </w:r>
      <w:r w:rsidR="00277435">
        <w:rPr>
          <w:rFonts w:ascii="Arial" w:hAnsi="Arial" w:cs="Arial"/>
          <w:sz w:val="20"/>
          <w:szCs w:val="20"/>
        </w:rPr>
        <w:t>i</w:t>
      </w:r>
      <w:r w:rsidRPr="0039000B">
        <w:rPr>
          <w:rFonts w:ascii="Arial" w:hAnsi="Arial" w:cs="Arial"/>
          <w:sz w:val="20"/>
          <w:szCs w:val="20"/>
        </w:rPr>
        <w:t>ones, efectos contables:</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h) Administración de activos; planeación con el objetivo de que el ente los utilice de manera más efectiva:</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277435" w:rsidRDefault="00277435" w:rsidP="00047625">
      <w:pPr>
        <w:jc w:val="both"/>
        <w:rPr>
          <w:rFonts w:ascii="Arial" w:hAnsi="Arial" w:cs="Arial"/>
          <w:sz w:val="20"/>
          <w:szCs w:val="20"/>
        </w:rPr>
      </w:pPr>
    </w:p>
    <w:p w:rsidR="00277435" w:rsidRDefault="00277435" w:rsidP="00047625">
      <w:pPr>
        <w:jc w:val="both"/>
        <w:rPr>
          <w:rFonts w:ascii="Arial" w:hAnsi="Arial" w:cs="Arial"/>
          <w:sz w:val="20"/>
          <w:szCs w:val="20"/>
        </w:rPr>
      </w:pPr>
    </w:p>
    <w:p w:rsidR="00277435" w:rsidRDefault="00277435" w:rsidP="00047625">
      <w:pPr>
        <w:jc w:val="both"/>
        <w:rPr>
          <w:rFonts w:ascii="Arial" w:hAnsi="Arial" w:cs="Arial"/>
          <w:sz w:val="20"/>
          <w:szCs w:val="20"/>
        </w:rPr>
      </w:pPr>
    </w:p>
    <w:p w:rsidR="00277435" w:rsidRDefault="00277435" w:rsidP="00047625">
      <w:pPr>
        <w:jc w:val="both"/>
        <w:rPr>
          <w:rFonts w:ascii="Arial" w:hAnsi="Arial" w:cs="Arial"/>
          <w:sz w:val="20"/>
          <w:szCs w:val="20"/>
        </w:rPr>
      </w:pPr>
    </w:p>
    <w:p w:rsidR="00277435" w:rsidRDefault="00277435" w:rsidP="00047625">
      <w:pPr>
        <w:jc w:val="both"/>
        <w:rPr>
          <w:rFonts w:ascii="Arial" w:hAnsi="Arial" w:cs="Arial"/>
          <w:sz w:val="20"/>
          <w:szCs w:val="20"/>
        </w:rPr>
      </w:pPr>
    </w:p>
    <w:p w:rsidR="00A52E60" w:rsidRDefault="00047625" w:rsidP="00A52E60">
      <w:pPr>
        <w:jc w:val="both"/>
        <w:rPr>
          <w:rFonts w:ascii="Arial" w:hAnsi="Arial" w:cs="Arial"/>
          <w:sz w:val="20"/>
          <w:szCs w:val="20"/>
        </w:rPr>
      </w:pPr>
      <w:r w:rsidRPr="0039000B">
        <w:rPr>
          <w:rFonts w:ascii="Arial" w:hAnsi="Arial" w:cs="Arial"/>
          <w:sz w:val="20"/>
          <w:szCs w:val="20"/>
        </w:rPr>
        <w:lastRenderedPageBreak/>
        <w:t>Adicionalmente, se deben incluir las explicaciones de las principales variaciones en el activo, en cuadros comparativos como sigue:</w:t>
      </w:r>
    </w:p>
    <w:p w:rsidR="00154051" w:rsidRPr="00A52E60" w:rsidRDefault="00A52E60" w:rsidP="00A52E60">
      <w:pPr>
        <w:jc w:val="both"/>
        <w:rPr>
          <w:rFonts w:ascii="Arial" w:hAnsi="Arial" w:cs="Arial"/>
          <w:sz w:val="20"/>
          <w:szCs w:val="20"/>
        </w:rPr>
      </w:pPr>
      <w:r w:rsidRPr="00A52E60">
        <w:rPr>
          <w:rFonts w:ascii="Arial" w:hAnsi="Arial" w:cs="Arial"/>
          <w:sz w:val="20"/>
          <w:szCs w:val="20"/>
        </w:rPr>
        <w:t>a)</w:t>
      </w:r>
      <w:r>
        <w:rPr>
          <w:rFonts w:ascii="Arial" w:hAnsi="Arial" w:cs="Arial"/>
          <w:sz w:val="20"/>
          <w:szCs w:val="20"/>
        </w:rPr>
        <w:t xml:space="preserve"> </w:t>
      </w:r>
      <w:r w:rsidR="00047625" w:rsidRPr="00A52E60">
        <w:rPr>
          <w:rFonts w:ascii="Arial" w:hAnsi="Arial" w:cs="Arial"/>
          <w:sz w:val="20"/>
          <w:szCs w:val="20"/>
        </w:rPr>
        <w:t>Inversiones en valores:</w:t>
      </w:r>
    </w:p>
    <w:p w:rsidR="00A52E60" w:rsidRPr="00A52E60" w:rsidRDefault="00A52E60" w:rsidP="00A52E60">
      <w:pPr>
        <w:jc w:val="both"/>
        <w:rPr>
          <w:rFonts w:ascii="Arial" w:hAnsi="Arial" w:cs="Arial"/>
          <w:sz w:val="20"/>
          <w:szCs w:val="20"/>
          <w:u w:val="single"/>
        </w:rPr>
      </w:pPr>
      <w:r w:rsidRPr="00A52E60">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b) Patrimonio de Organismos descentralizados de Control Presupuestario Indirecto:</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c) Inversiones en empresas de participación mayoritaria:</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d) Inversiones en empresas de participación minoritaria:</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e) Patrimonio de organismos descentralizados de control presupuestario directo, según corresponda:</w:t>
      </w:r>
    </w:p>
    <w:p w:rsidR="00047625" w:rsidRPr="0039000B" w:rsidRDefault="00A04373" w:rsidP="00047625">
      <w:pPr>
        <w:jc w:val="both"/>
        <w:rPr>
          <w:rFonts w:ascii="Arial" w:hAnsi="Arial" w:cs="Arial"/>
          <w:sz w:val="20"/>
          <w:szCs w:val="20"/>
          <w:u w:val="single"/>
        </w:rPr>
      </w:pPr>
      <w:r w:rsidRPr="0039000B">
        <w:rPr>
          <w:rFonts w:ascii="Arial" w:hAnsi="Arial" w:cs="Arial"/>
          <w:sz w:val="20"/>
          <w:szCs w:val="20"/>
          <w:u w:val="single"/>
        </w:rPr>
        <w:t>$1,</w:t>
      </w:r>
      <w:r w:rsidR="00ED7D78">
        <w:rPr>
          <w:rFonts w:ascii="Arial" w:hAnsi="Arial" w:cs="Arial"/>
          <w:sz w:val="20"/>
          <w:szCs w:val="20"/>
          <w:u w:val="single"/>
        </w:rPr>
        <w:t>159</w:t>
      </w:r>
      <w:r w:rsidR="00A91F3D" w:rsidRPr="0039000B">
        <w:rPr>
          <w:rFonts w:ascii="Arial" w:hAnsi="Arial" w:cs="Arial"/>
          <w:sz w:val="20"/>
          <w:szCs w:val="20"/>
          <w:u w:val="single"/>
        </w:rPr>
        <w:t>,</w:t>
      </w:r>
      <w:r w:rsidR="00ED7D78">
        <w:rPr>
          <w:rFonts w:ascii="Arial" w:hAnsi="Arial" w:cs="Arial"/>
          <w:sz w:val="20"/>
          <w:szCs w:val="20"/>
          <w:u w:val="single"/>
        </w:rPr>
        <w:t>096,014</w:t>
      </w:r>
      <w:r w:rsidR="00DA5648" w:rsidRPr="0039000B">
        <w:rPr>
          <w:rFonts w:ascii="Arial" w:hAnsi="Arial" w:cs="Arial"/>
          <w:sz w:val="20"/>
          <w:szCs w:val="20"/>
          <w:u w:val="single"/>
        </w:rPr>
        <w:t xml:space="preserve">      </w:t>
      </w:r>
    </w:p>
    <w:p w:rsidR="00DA5648" w:rsidRPr="0039000B" w:rsidRDefault="00DA5648" w:rsidP="00047625">
      <w:pPr>
        <w:jc w:val="both"/>
        <w:rPr>
          <w:rFonts w:ascii="Arial" w:hAnsi="Arial" w:cs="Arial"/>
          <w:sz w:val="20"/>
          <w:szCs w:val="20"/>
          <w:u w:val="single"/>
        </w:rPr>
      </w:pPr>
    </w:p>
    <w:p w:rsidR="00047625" w:rsidRPr="0039000B" w:rsidRDefault="00047625" w:rsidP="00047625">
      <w:pPr>
        <w:jc w:val="both"/>
        <w:rPr>
          <w:rFonts w:ascii="Arial" w:hAnsi="Arial" w:cs="Arial"/>
          <w:b/>
          <w:sz w:val="20"/>
          <w:szCs w:val="20"/>
        </w:rPr>
      </w:pPr>
      <w:r w:rsidRPr="0039000B">
        <w:rPr>
          <w:rFonts w:ascii="Arial" w:hAnsi="Arial" w:cs="Arial"/>
          <w:b/>
          <w:sz w:val="20"/>
          <w:szCs w:val="20"/>
        </w:rPr>
        <w:t>9. Fideicomisos, Mandatos y Análogos: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Se deberá informar:</w:t>
      </w:r>
    </w:p>
    <w:p w:rsidR="00047625" w:rsidRPr="0039000B" w:rsidRDefault="00047625" w:rsidP="00047625">
      <w:pPr>
        <w:jc w:val="both"/>
        <w:rPr>
          <w:rFonts w:ascii="Arial" w:hAnsi="Arial" w:cs="Arial"/>
          <w:sz w:val="20"/>
          <w:szCs w:val="20"/>
        </w:rPr>
      </w:pPr>
      <w:r w:rsidRPr="0039000B">
        <w:rPr>
          <w:rFonts w:ascii="Arial" w:hAnsi="Arial" w:cs="Arial"/>
          <w:sz w:val="20"/>
          <w:szCs w:val="20"/>
        </w:rPr>
        <w:t>a) Por ramo administrativo que los reporta:</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b) Enlistar los de mayor monto de disponibilidad, relacionando aquéllos que conforman el 80% de las disponibilidades:</w:t>
      </w:r>
    </w:p>
    <w:p w:rsidR="00A37CA6" w:rsidRPr="0039000B" w:rsidRDefault="00047625" w:rsidP="00A37CA6">
      <w:pPr>
        <w:jc w:val="both"/>
        <w:rPr>
          <w:rFonts w:ascii="Arial" w:hAnsi="Arial" w:cs="Arial"/>
          <w:sz w:val="20"/>
          <w:szCs w:val="20"/>
          <w:u w:val="single"/>
        </w:rPr>
      </w:pPr>
      <w:r w:rsidRPr="0039000B">
        <w:rPr>
          <w:rFonts w:ascii="Arial" w:hAnsi="Arial" w:cs="Arial"/>
          <w:sz w:val="20"/>
          <w:szCs w:val="20"/>
          <w:u w:val="single"/>
        </w:rPr>
        <w:t>No aplica.</w:t>
      </w:r>
    </w:p>
    <w:p w:rsidR="00A37CA6" w:rsidRPr="0039000B" w:rsidRDefault="00047625" w:rsidP="00A37CA6">
      <w:pPr>
        <w:jc w:val="both"/>
        <w:rPr>
          <w:rFonts w:ascii="Arial" w:hAnsi="Arial" w:cs="Arial"/>
          <w:b/>
          <w:sz w:val="20"/>
          <w:szCs w:val="20"/>
        </w:rPr>
      </w:pPr>
      <w:r w:rsidRPr="0039000B">
        <w:rPr>
          <w:rFonts w:ascii="Arial" w:hAnsi="Arial" w:cs="Arial"/>
          <w:b/>
          <w:sz w:val="20"/>
          <w:szCs w:val="20"/>
        </w:rPr>
        <w:t>10. Reporte de la Recaudación:</w:t>
      </w:r>
    </w:p>
    <w:p w:rsidR="00047625" w:rsidRPr="0039000B" w:rsidRDefault="00047625" w:rsidP="00A37CA6">
      <w:pPr>
        <w:jc w:val="both"/>
        <w:rPr>
          <w:rFonts w:ascii="Arial" w:hAnsi="Arial" w:cs="Arial"/>
          <w:sz w:val="20"/>
          <w:szCs w:val="20"/>
        </w:rPr>
      </w:pPr>
      <w:r w:rsidRPr="0039000B">
        <w:rPr>
          <w:rFonts w:ascii="Arial" w:hAnsi="Arial" w:cs="Arial"/>
          <w:sz w:val="20"/>
          <w:szCs w:val="20"/>
        </w:rPr>
        <w:lastRenderedPageBreak/>
        <w:t>Análisis del comportamiento de la recaudación correspondiente al ente público o cualquier tipo de ingreso, de forma separada los ingresos locales de los federales:</w:t>
      </w:r>
    </w:p>
    <w:p w:rsidR="00705ADA" w:rsidRPr="0039000B" w:rsidRDefault="00705ADA" w:rsidP="00705ADA">
      <w:pPr>
        <w:jc w:val="both"/>
        <w:rPr>
          <w:rFonts w:ascii="Arial" w:hAnsi="Arial" w:cs="Arial"/>
          <w:sz w:val="20"/>
          <w:szCs w:val="20"/>
        </w:rPr>
      </w:pPr>
      <w:r w:rsidRPr="0039000B">
        <w:rPr>
          <w:rFonts w:ascii="Arial" w:hAnsi="Arial" w:cs="Arial"/>
          <w:sz w:val="20"/>
          <w:szCs w:val="20"/>
        </w:rPr>
        <w:t>a) Análisis del comportamiento de la recaudación correspondiente al ente público o cualquier tipo de ingreso, de forma separada los ingresos locales de los federales:</w:t>
      </w:r>
    </w:p>
    <w:p w:rsidR="00806651" w:rsidRPr="0039000B" w:rsidRDefault="00D8729B" w:rsidP="00806651">
      <w:pPr>
        <w:jc w:val="both"/>
        <w:rPr>
          <w:rFonts w:ascii="Arial" w:hAnsi="Arial" w:cs="Arial"/>
          <w:sz w:val="20"/>
          <w:szCs w:val="20"/>
        </w:rPr>
      </w:pPr>
      <w:r w:rsidRPr="0039000B">
        <w:rPr>
          <w:rFonts w:ascii="Arial" w:hAnsi="Arial" w:cs="Arial"/>
          <w:noProof/>
          <w:sz w:val="20"/>
          <w:szCs w:val="20"/>
          <w:lang w:eastAsia="es-MX"/>
        </w:rPr>
        <w:drawing>
          <wp:inline distT="0" distB="0" distL="0" distR="0">
            <wp:extent cx="6181901" cy="330517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6646" cy="3318405"/>
                    </a:xfrm>
                    <a:prstGeom prst="rect">
                      <a:avLst/>
                    </a:prstGeom>
                    <a:noFill/>
                    <a:ln>
                      <a:noFill/>
                    </a:ln>
                  </pic:spPr>
                </pic:pic>
              </a:graphicData>
            </a:graphic>
          </wp:inline>
        </w:drawing>
      </w:r>
    </w:p>
    <w:p w:rsidR="00ED7D78" w:rsidRDefault="00ED7D78" w:rsidP="00806651">
      <w:pPr>
        <w:jc w:val="both"/>
        <w:rPr>
          <w:rFonts w:ascii="Arial" w:hAnsi="Arial" w:cs="Arial"/>
          <w:sz w:val="20"/>
          <w:szCs w:val="20"/>
        </w:rPr>
      </w:pPr>
    </w:p>
    <w:p w:rsidR="00ED7D78" w:rsidRDefault="00ED7D78" w:rsidP="00806651">
      <w:pPr>
        <w:jc w:val="both"/>
        <w:rPr>
          <w:rFonts w:ascii="Arial" w:hAnsi="Arial" w:cs="Arial"/>
          <w:sz w:val="20"/>
          <w:szCs w:val="20"/>
        </w:rPr>
      </w:pPr>
    </w:p>
    <w:p w:rsidR="00ED7D78" w:rsidRDefault="00ED7D78" w:rsidP="00806651">
      <w:pPr>
        <w:jc w:val="both"/>
        <w:rPr>
          <w:rFonts w:ascii="Arial" w:hAnsi="Arial" w:cs="Arial"/>
          <w:sz w:val="20"/>
          <w:szCs w:val="20"/>
        </w:rPr>
      </w:pPr>
    </w:p>
    <w:p w:rsidR="00ED7D78" w:rsidRDefault="00ED7D78" w:rsidP="00806651">
      <w:pPr>
        <w:jc w:val="both"/>
        <w:rPr>
          <w:rFonts w:ascii="Arial" w:hAnsi="Arial" w:cs="Arial"/>
          <w:sz w:val="20"/>
          <w:szCs w:val="20"/>
        </w:rPr>
      </w:pPr>
    </w:p>
    <w:p w:rsidR="00ED7D78" w:rsidRDefault="00ED7D78" w:rsidP="00806651">
      <w:pPr>
        <w:jc w:val="both"/>
        <w:rPr>
          <w:rFonts w:ascii="Arial" w:hAnsi="Arial" w:cs="Arial"/>
          <w:sz w:val="20"/>
          <w:szCs w:val="20"/>
        </w:rPr>
      </w:pPr>
    </w:p>
    <w:p w:rsidR="00047625" w:rsidRPr="0039000B" w:rsidRDefault="00047625" w:rsidP="00806651">
      <w:pPr>
        <w:jc w:val="both"/>
        <w:rPr>
          <w:rFonts w:ascii="Arial" w:hAnsi="Arial" w:cs="Arial"/>
          <w:sz w:val="20"/>
          <w:szCs w:val="20"/>
        </w:rPr>
      </w:pPr>
      <w:r w:rsidRPr="0039000B">
        <w:rPr>
          <w:rFonts w:ascii="Arial" w:hAnsi="Arial" w:cs="Arial"/>
          <w:sz w:val="20"/>
          <w:szCs w:val="20"/>
        </w:rPr>
        <w:lastRenderedPageBreak/>
        <w:t>Proyección de la recaudación e ingresos en el mediano plazo:</w:t>
      </w:r>
    </w:p>
    <w:p w:rsidR="00B056A8" w:rsidRPr="0039000B" w:rsidRDefault="00D8729B" w:rsidP="00F71D06">
      <w:pPr>
        <w:jc w:val="both"/>
        <w:rPr>
          <w:rFonts w:ascii="Arial" w:hAnsi="Arial" w:cs="Arial"/>
          <w:sz w:val="20"/>
          <w:szCs w:val="20"/>
        </w:rPr>
      </w:pPr>
      <w:r w:rsidRPr="0039000B">
        <w:rPr>
          <w:rFonts w:ascii="Arial" w:hAnsi="Arial" w:cs="Arial"/>
          <w:noProof/>
          <w:sz w:val="20"/>
          <w:szCs w:val="20"/>
          <w:lang w:eastAsia="es-MX"/>
        </w:rPr>
        <w:drawing>
          <wp:inline distT="0" distB="0" distL="0" distR="0">
            <wp:extent cx="6545815" cy="296227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3840" cy="2974958"/>
                    </a:xfrm>
                    <a:prstGeom prst="rect">
                      <a:avLst/>
                    </a:prstGeom>
                    <a:noFill/>
                    <a:ln>
                      <a:noFill/>
                    </a:ln>
                  </pic:spPr>
                </pic:pic>
              </a:graphicData>
            </a:graphic>
          </wp:inline>
        </w:drawing>
      </w:r>
    </w:p>
    <w:p w:rsidR="00047625" w:rsidRPr="0039000B" w:rsidRDefault="00047625" w:rsidP="00047625">
      <w:pPr>
        <w:jc w:val="both"/>
        <w:rPr>
          <w:rFonts w:ascii="Arial" w:hAnsi="Arial" w:cs="Arial"/>
          <w:b/>
          <w:sz w:val="20"/>
          <w:szCs w:val="20"/>
        </w:rPr>
      </w:pPr>
      <w:r w:rsidRPr="0039000B">
        <w:rPr>
          <w:rFonts w:ascii="Arial" w:hAnsi="Arial" w:cs="Arial"/>
          <w:b/>
          <w:sz w:val="20"/>
          <w:szCs w:val="20"/>
        </w:rPr>
        <w:t>11. Información sobre la Deuda y el Reporte Analítico de la Deuda: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Se informará lo siguiente:</w:t>
      </w:r>
    </w:p>
    <w:p w:rsidR="00047625" w:rsidRPr="0039000B" w:rsidRDefault="00047625" w:rsidP="00047625">
      <w:pPr>
        <w:jc w:val="both"/>
        <w:rPr>
          <w:rFonts w:ascii="Arial" w:hAnsi="Arial" w:cs="Arial"/>
          <w:sz w:val="20"/>
          <w:szCs w:val="20"/>
        </w:rPr>
      </w:pPr>
      <w:r w:rsidRPr="0039000B">
        <w:rPr>
          <w:rFonts w:ascii="Arial" w:hAnsi="Arial" w:cs="Arial"/>
          <w:sz w:val="20"/>
          <w:szCs w:val="20"/>
        </w:rPr>
        <w:t>a) Utilizar al menos los siguientes indicadores: deuda respecto al PIB y deuda respecto a la recaudación tomando, como mínimo, un período igual o menor a 5 años.</w:t>
      </w:r>
    </w:p>
    <w:p w:rsidR="00047625" w:rsidRPr="0039000B" w:rsidRDefault="00047625" w:rsidP="00047625">
      <w:pPr>
        <w:jc w:val="both"/>
        <w:rPr>
          <w:rFonts w:ascii="Arial" w:hAnsi="Arial" w:cs="Arial"/>
          <w:sz w:val="20"/>
          <w:szCs w:val="20"/>
        </w:rPr>
      </w:pPr>
      <w:r w:rsidRPr="0039000B">
        <w:rPr>
          <w:rFonts w:ascii="Arial" w:hAnsi="Arial" w:cs="Arial"/>
          <w:sz w:val="20"/>
          <w:szCs w:val="20"/>
          <w:u w:val="single"/>
        </w:rPr>
        <w:t>No aplica.</w:t>
      </w:r>
    </w:p>
    <w:p w:rsidR="00047625" w:rsidRPr="0039000B" w:rsidRDefault="00047625" w:rsidP="00047625">
      <w:pPr>
        <w:jc w:val="both"/>
        <w:rPr>
          <w:rFonts w:ascii="Arial" w:hAnsi="Arial" w:cs="Arial"/>
          <w:sz w:val="20"/>
          <w:szCs w:val="20"/>
        </w:rPr>
      </w:pPr>
      <w:r w:rsidRPr="0039000B">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9000B" w:rsidRDefault="00047625" w:rsidP="00047625">
      <w:pPr>
        <w:jc w:val="both"/>
        <w:rPr>
          <w:rFonts w:ascii="Arial" w:hAnsi="Arial" w:cs="Arial"/>
          <w:sz w:val="20"/>
          <w:szCs w:val="20"/>
        </w:rPr>
      </w:pPr>
      <w:r w:rsidRPr="0039000B">
        <w:rPr>
          <w:rFonts w:ascii="Arial" w:hAnsi="Arial" w:cs="Arial"/>
          <w:sz w:val="20"/>
          <w:szCs w:val="20"/>
          <w:u w:val="single"/>
        </w:rPr>
        <w:t>No aplica.</w:t>
      </w:r>
    </w:p>
    <w:p w:rsidR="00ED7D78" w:rsidRDefault="00ED7D78" w:rsidP="00047625">
      <w:pPr>
        <w:jc w:val="both"/>
        <w:rPr>
          <w:rFonts w:ascii="Arial" w:hAnsi="Arial" w:cs="Arial"/>
          <w:b/>
          <w:sz w:val="20"/>
          <w:szCs w:val="20"/>
        </w:rPr>
      </w:pPr>
    </w:p>
    <w:p w:rsidR="00047625" w:rsidRPr="0039000B" w:rsidRDefault="00047625" w:rsidP="00047625">
      <w:pPr>
        <w:jc w:val="both"/>
        <w:rPr>
          <w:rFonts w:ascii="Arial" w:hAnsi="Arial" w:cs="Arial"/>
          <w:b/>
          <w:sz w:val="20"/>
          <w:szCs w:val="20"/>
        </w:rPr>
      </w:pPr>
      <w:r w:rsidRPr="0039000B">
        <w:rPr>
          <w:rFonts w:ascii="Arial" w:hAnsi="Arial" w:cs="Arial"/>
          <w:b/>
          <w:sz w:val="20"/>
          <w:szCs w:val="20"/>
        </w:rPr>
        <w:lastRenderedPageBreak/>
        <w:t>12. Calificaciones otorgadas: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Informar, tanto del ente público como cualquier transacción realizada, que haya sido sujeta a una calificación crediticia:</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b/>
          <w:sz w:val="20"/>
          <w:szCs w:val="20"/>
        </w:rPr>
      </w:pPr>
      <w:r w:rsidRPr="0039000B">
        <w:rPr>
          <w:rFonts w:ascii="Arial" w:hAnsi="Arial" w:cs="Arial"/>
          <w:b/>
          <w:sz w:val="20"/>
          <w:szCs w:val="20"/>
        </w:rPr>
        <w:t>13. Proceso de Mejora:</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Se informará de:</w:t>
      </w:r>
    </w:p>
    <w:p w:rsidR="00047625" w:rsidRPr="0039000B" w:rsidRDefault="00047625" w:rsidP="00047625">
      <w:pPr>
        <w:jc w:val="both"/>
        <w:rPr>
          <w:rFonts w:ascii="Arial" w:hAnsi="Arial" w:cs="Arial"/>
          <w:sz w:val="20"/>
          <w:szCs w:val="20"/>
        </w:rPr>
      </w:pPr>
      <w:r w:rsidRPr="0039000B">
        <w:rPr>
          <w:rFonts w:ascii="Arial" w:hAnsi="Arial" w:cs="Arial"/>
          <w:sz w:val="20"/>
          <w:szCs w:val="20"/>
        </w:rPr>
        <w:t>a) Principales Políticas de control interno:</w:t>
      </w:r>
    </w:p>
    <w:p w:rsidR="00E33BF4" w:rsidRPr="0039000B" w:rsidRDefault="00146DBE"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 xml:space="preserve">Fichas de </w:t>
      </w:r>
      <w:r w:rsidR="00E33BF4" w:rsidRPr="0039000B">
        <w:rPr>
          <w:rFonts w:ascii="Arial" w:hAnsi="Arial" w:cs="Arial"/>
          <w:bCs/>
          <w:sz w:val="20"/>
          <w:szCs w:val="20"/>
          <w:u w:val="single"/>
          <w:lang w:val="es-ES"/>
        </w:rPr>
        <w:t>Procesos para regular las adquisiciones</w:t>
      </w:r>
    </w:p>
    <w:p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Procesos de apoyo para gestión de almacenes</w:t>
      </w:r>
    </w:p>
    <w:p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dimiento</w:t>
      </w:r>
      <w:r w:rsidRPr="0039000B">
        <w:rPr>
          <w:rFonts w:ascii="Arial" w:hAnsi="Arial" w:cs="Arial"/>
          <w:bCs/>
          <w:sz w:val="20"/>
          <w:szCs w:val="20"/>
          <w:u w:val="single"/>
          <w:lang w:val="es-ES"/>
        </w:rPr>
        <w:t xml:space="preserve"> para pagos.</w:t>
      </w:r>
    </w:p>
    <w:p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dimiento para el</w:t>
      </w:r>
      <w:r w:rsidRPr="0039000B">
        <w:rPr>
          <w:rFonts w:ascii="Arial" w:hAnsi="Arial" w:cs="Arial"/>
          <w:bCs/>
          <w:sz w:val="20"/>
          <w:szCs w:val="20"/>
          <w:u w:val="single"/>
          <w:lang w:val="es-ES"/>
        </w:rPr>
        <w:t xml:space="preserve"> manejo de Fondo Fijo</w:t>
      </w:r>
    </w:p>
    <w:p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04373" w:rsidRPr="0039000B">
        <w:rPr>
          <w:rFonts w:ascii="Arial" w:hAnsi="Arial" w:cs="Arial"/>
          <w:bCs/>
          <w:sz w:val="20"/>
          <w:szCs w:val="20"/>
          <w:u w:val="single"/>
          <w:lang w:val="es-ES"/>
        </w:rPr>
        <w:t xml:space="preserve">dimiento </w:t>
      </w:r>
      <w:r w:rsidR="00AD5299" w:rsidRPr="0039000B">
        <w:rPr>
          <w:rFonts w:ascii="Arial" w:hAnsi="Arial" w:cs="Arial"/>
          <w:bCs/>
          <w:sz w:val="20"/>
          <w:szCs w:val="20"/>
          <w:u w:val="single"/>
          <w:lang w:val="es-ES"/>
        </w:rPr>
        <w:t>para la comprobación de gastos</w:t>
      </w:r>
    </w:p>
    <w:p w:rsidR="00E33BF4" w:rsidRPr="0039000B" w:rsidRDefault="00E33BF4" w:rsidP="00047625">
      <w:pPr>
        <w:numPr>
          <w:ilvl w:val="0"/>
          <w:numId w:val="3"/>
        </w:numPr>
        <w:jc w:val="both"/>
        <w:rPr>
          <w:rFonts w:ascii="Arial" w:hAnsi="Arial" w:cs="Arial"/>
          <w:bCs/>
          <w:sz w:val="20"/>
          <w:szCs w:val="20"/>
          <w:u w:val="single"/>
          <w:lang w:val="es-ES"/>
        </w:rPr>
      </w:pPr>
      <w:r w:rsidRPr="0039000B">
        <w:rPr>
          <w:rFonts w:ascii="Arial" w:hAnsi="Arial" w:cs="Arial"/>
          <w:bCs/>
          <w:sz w:val="20"/>
          <w:szCs w:val="20"/>
          <w:u w:val="single"/>
          <w:lang w:val="es-ES"/>
        </w:rPr>
        <w:t>Proce</w:t>
      </w:r>
      <w:r w:rsidR="00AD5299" w:rsidRPr="0039000B">
        <w:rPr>
          <w:rFonts w:ascii="Arial" w:hAnsi="Arial" w:cs="Arial"/>
          <w:bCs/>
          <w:sz w:val="20"/>
          <w:szCs w:val="20"/>
          <w:u w:val="single"/>
          <w:lang w:val="es-ES"/>
        </w:rPr>
        <w:t xml:space="preserve">dimiento para el </w:t>
      </w:r>
      <w:r w:rsidRPr="0039000B">
        <w:rPr>
          <w:rFonts w:ascii="Arial" w:hAnsi="Arial" w:cs="Arial"/>
          <w:bCs/>
          <w:sz w:val="20"/>
          <w:szCs w:val="20"/>
          <w:u w:val="single"/>
          <w:lang w:val="es-ES"/>
        </w:rPr>
        <w:t>pago de Nómina</w:t>
      </w:r>
    </w:p>
    <w:p w:rsidR="00047625" w:rsidRPr="0039000B" w:rsidRDefault="00047625" w:rsidP="00047625">
      <w:pPr>
        <w:jc w:val="both"/>
        <w:rPr>
          <w:rFonts w:ascii="Arial" w:hAnsi="Arial" w:cs="Arial"/>
          <w:sz w:val="20"/>
          <w:szCs w:val="20"/>
        </w:rPr>
      </w:pPr>
      <w:r w:rsidRPr="0039000B">
        <w:rPr>
          <w:rFonts w:ascii="Arial" w:hAnsi="Arial" w:cs="Arial"/>
          <w:sz w:val="20"/>
          <w:szCs w:val="20"/>
        </w:rPr>
        <w:t>b) Medidas de desempeño financiero, metas y alcance:</w:t>
      </w:r>
    </w:p>
    <w:p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Como medida de de</w:t>
      </w:r>
      <w:r w:rsidR="00440723" w:rsidRPr="0039000B">
        <w:rPr>
          <w:rFonts w:ascii="Arial" w:hAnsi="Arial" w:cs="Arial"/>
          <w:sz w:val="20"/>
          <w:szCs w:val="20"/>
          <w:u w:val="single"/>
        </w:rPr>
        <w:t xml:space="preserve">sempeño financiero se </w:t>
      </w:r>
      <w:proofErr w:type="spellStart"/>
      <w:r w:rsidR="00440723" w:rsidRPr="0039000B">
        <w:rPr>
          <w:rFonts w:ascii="Arial" w:hAnsi="Arial" w:cs="Arial"/>
          <w:sz w:val="20"/>
          <w:szCs w:val="20"/>
          <w:u w:val="single"/>
        </w:rPr>
        <w:t>aperturaron</w:t>
      </w:r>
      <w:proofErr w:type="spellEnd"/>
      <w:r w:rsidRPr="0039000B">
        <w:rPr>
          <w:rFonts w:ascii="Arial" w:hAnsi="Arial" w:cs="Arial"/>
          <w:sz w:val="20"/>
          <w:szCs w:val="20"/>
          <w:u w:val="single"/>
        </w:rPr>
        <w:t xml:space="preserve"> cuentas bancarias para el manejo por fuente de financiamiento y/o proyecto de inversión.</w:t>
      </w:r>
    </w:p>
    <w:p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Pr="0039000B" w:rsidRDefault="00047625" w:rsidP="00047625">
      <w:pPr>
        <w:numPr>
          <w:ilvl w:val="0"/>
          <w:numId w:val="4"/>
        </w:numPr>
        <w:jc w:val="both"/>
        <w:rPr>
          <w:rFonts w:ascii="Arial" w:hAnsi="Arial" w:cs="Arial"/>
          <w:sz w:val="20"/>
          <w:szCs w:val="20"/>
          <w:u w:val="single"/>
        </w:rPr>
      </w:pPr>
      <w:r w:rsidRPr="0039000B">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sidRPr="0039000B">
        <w:rPr>
          <w:rFonts w:ascii="Arial" w:hAnsi="Arial" w:cs="Arial"/>
          <w:sz w:val="20"/>
          <w:szCs w:val="20"/>
          <w:u w:val="single"/>
        </w:rPr>
        <w:t xml:space="preserve"> </w:t>
      </w:r>
      <w:r w:rsidRPr="0039000B">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sidRPr="0039000B">
        <w:rPr>
          <w:rFonts w:ascii="Arial" w:hAnsi="Arial" w:cs="Arial"/>
          <w:sz w:val="20"/>
          <w:szCs w:val="20"/>
          <w:u w:val="single"/>
        </w:rPr>
        <w:t xml:space="preserve"> </w:t>
      </w:r>
      <w:r w:rsidRPr="0039000B">
        <w:rPr>
          <w:rFonts w:ascii="Arial" w:hAnsi="Arial" w:cs="Arial"/>
          <w:sz w:val="20"/>
          <w:szCs w:val="20"/>
          <w:u w:val="single"/>
        </w:rPr>
        <w:t xml:space="preserve">En la universidad se mide el porcentaje de </w:t>
      </w:r>
      <w:r w:rsidRPr="0039000B">
        <w:rPr>
          <w:rFonts w:ascii="Arial" w:hAnsi="Arial" w:cs="Arial"/>
          <w:sz w:val="20"/>
          <w:szCs w:val="20"/>
          <w:u w:val="single"/>
        </w:rPr>
        <w:lastRenderedPageBreak/>
        <w:t>aprobación considerando el número de estudiantes aprobados al final del ciclo con relación al número de estudiantes existentes al final del ciclo.</w:t>
      </w:r>
    </w:p>
    <w:p w:rsidR="00047625" w:rsidRPr="0039000B" w:rsidRDefault="00047625" w:rsidP="00047625">
      <w:pPr>
        <w:jc w:val="both"/>
        <w:rPr>
          <w:rFonts w:ascii="Arial" w:hAnsi="Arial" w:cs="Arial"/>
          <w:b/>
          <w:sz w:val="20"/>
          <w:szCs w:val="20"/>
        </w:rPr>
      </w:pPr>
      <w:bookmarkStart w:id="0" w:name="_GoBack"/>
      <w:r w:rsidRPr="0039000B">
        <w:rPr>
          <w:rFonts w:ascii="Arial" w:hAnsi="Arial" w:cs="Arial"/>
          <w:b/>
          <w:sz w:val="20"/>
          <w:szCs w:val="20"/>
        </w:rPr>
        <w:t>14. Información por Segmentos:</w:t>
      </w:r>
      <w:r w:rsidRPr="0039000B">
        <w:rPr>
          <w:rFonts w:ascii="Arial" w:hAnsi="Arial" w:cs="Arial"/>
          <w:b/>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Pr="0039000B" w:rsidRDefault="00047625" w:rsidP="00047625">
      <w:pPr>
        <w:jc w:val="both"/>
        <w:rPr>
          <w:rFonts w:ascii="Arial" w:hAnsi="Arial" w:cs="Arial"/>
          <w:sz w:val="20"/>
          <w:szCs w:val="20"/>
        </w:rPr>
      </w:pPr>
      <w:r w:rsidRPr="0039000B">
        <w:rPr>
          <w:rFonts w:ascii="Arial" w:hAnsi="Arial" w:cs="Arial"/>
          <w:sz w:val="20"/>
          <w:szCs w:val="20"/>
        </w:rPr>
        <w:t>Consecuentemente, esta información contribuye al análisis más preciso de la situación financiera, grados y fuentes de riesgo y crecimiento potencial de negocio.</w:t>
      </w:r>
      <w:r w:rsidRPr="0039000B">
        <w:rPr>
          <w:rFonts w:ascii="Arial" w:hAnsi="Arial" w:cs="Arial"/>
          <w:sz w:val="20"/>
          <w:szCs w:val="20"/>
        </w:rPr>
        <w:tab/>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 aplica.</w:t>
      </w:r>
    </w:p>
    <w:p w:rsidR="00047625" w:rsidRPr="0039000B" w:rsidRDefault="00047625" w:rsidP="00047625">
      <w:pPr>
        <w:jc w:val="both"/>
        <w:rPr>
          <w:rFonts w:ascii="Arial" w:hAnsi="Arial" w:cs="Arial"/>
          <w:b/>
          <w:sz w:val="20"/>
          <w:szCs w:val="20"/>
        </w:rPr>
      </w:pPr>
      <w:r w:rsidRPr="0039000B">
        <w:rPr>
          <w:rFonts w:ascii="Arial" w:hAnsi="Arial" w:cs="Arial"/>
          <w:b/>
          <w:sz w:val="20"/>
          <w:szCs w:val="20"/>
        </w:rPr>
        <w:t>15. Eventos Posteriores al Cierre:</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rsidR="0089690A" w:rsidRPr="0039000B" w:rsidRDefault="00047625" w:rsidP="00047625">
      <w:pPr>
        <w:jc w:val="both"/>
        <w:rPr>
          <w:rFonts w:ascii="Arial" w:hAnsi="Arial" w:cs="Arial"/>
          <w:sz w:val="20"/>
          <w:szCs w:val="20"/>
        </w:rPr>
      </w:pPr>
      <w:r w:rsidRPr="0039000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4E6577" w:rsidRPr="0039000B" w:rsidRDefault="0089690A" w:rsidP="00047625">
      <w:pPr>
        <w:jc w:val="both"/>
        <w:rPr>
          <w:rFonts w:ascii="Arial" w:hAnsi="Arial" w:cs="Arial"/>
          <w:b/>
          <w:sz w:val="20"/>
          <w:szCs w:val="20"/>
        </w:rPr>
      </w:pPr>
      <w:r w:rsidRPr="0039000B">
        <w:rPr>
          <w:rFonts w:ascii="Arial" w:hAnsi="Arial" w:cs="Arial"/>
          <w:sz w:val="20"/>
          <w:szCs w:val="20"/>
        </w:rPr>
        <w:t>Sin información que reportar para este periodo.</w:t>
      </w:r>
      <w:r w:rsidR="00047625" w:rsidRPr="0039000B">
        <w:rPr>
          <w:rFonts w:ascii="Arial" w:hAnsi="Arial" w:cs="Arial"/>
          <w:sz w:val="20"/>
          <w:szCs w:val="20"/>
        </w:rPr>
        <w:tab/>
      </w:r>
      <w:r w:rsidR="00047625" w:rsidRPr="0039000B">
        <w:rPr>
          <w:rFonts w:ascii="Arial" w:hAnsi="Arial" w:cs="Arial"/>
          <w:sz w:val="20"/>
          <w:szCs w:val="20"/>
        </w:rPr>
        <w:tab/>
      </w:r>
      <w:r w:rsidR="00047625" w:rsidRPr="0039000B">
        <w:rPr>
          <w:rFonts w:ascii="Arial" w:hAnsi="Arial" w:cs="Arial"/>
          <w:sz w:val="20"/>
          <w:szCs w:val="20"/>
        </w:rPr>
        <w:tab/>
      </w:r>
      <w:r w:rsidR="00047625" w:rsidRPr="0039000B">
        <w:rPr>
          <w:rFonts w:ascii="Arial" w:hAnsi="Arial" w:cs="Arial"/>
          <w:sz w:val="20"/>
          <w:szCs w:val="20"/>
        </w:rPr>
        <w:cr/>
      </w:r>
      <w:r w:rsidR="00047625" w:rsidRPr="0039000B">
        <w:rPr>
          <w:rFonts w:ascii="Arial" w:hAnsi="Arial" w:cs="Arial"/>
          <w:sz w:val="20"/>
          <w:szCs w:val="20"/>
          <w:u w:val="single"/>
        </w:rPr>
        <w:t xml:space="preserve"> </w:t>
      </w:r>
    </w:p>
    <w:p w:rsidR="00047625" w:rsidRPr="0039000B" w:rsidRDefault="00047625" w:rsidP="00047625">
      <w:pPr>
        <w:jc w:val="both"/>
        <w:rPr>
          <w:rFonts w:ascii="Arial" w:hAnsi="Arial" w:cs="Arial"/>
          <w:b/>
          <w:sz w:val="20"/>
          <w:szCs w:val="20"/>
        </w:rPr>
      </w:pPr>
      <w:r w:rsidRPr="0039000B">
        <w:rPr>
          <w:rFonts w:ascii="Arial" w:hAnsi="Arial" w:cs="Arial"/>
          <w:b/>
          <w:sz w:val="20"/>
          <w:szCs w:val="20"/>
        </w:rPr>
        <w:t>16. Partes Relacionadas:</w:t>
      </w:r>
      <w:r w:rsidRPr="0039000B">
        <w:rPr>
          <w:rFonts w:ascii="Arial" w:hAnsi="Arial" w:cs="Arial"/>
          <w:b/>
          <w:sz w:val="20"/>
          <w:szCs w:val="20"/>
        </w:rPr>
        <w:tab/>
      </w:r>
      <w:r w:rsidRPr="0039000B">
        <w:rPr>
          <w:rFonts w:ascii="Arial" w:hAnsi="Arial" w:cs="Arial"/>
          <w:b/>
          <w:sz w:val="20"/>
          <w:szCs w:val="20"/>
        </w:rPr>
        <w:tab/>
      </w:r>
      <w:r w:rsidRPr="0039000B">
        <w:rPr>
          <w:rFonts w:ascii="Arial" w:hAnsi="Arial" w:cs="Arial"/>
          <w:b/>
          <w:sz w:val="20"/>
          <w:szCs w:val="20"/>
        </w:rPr>
        <w:tab/>
      </w:r>
    </w:p>
    <w:p w:rsidR="00047625" w:rsidRPr="0039000B" w:rsidRDefault="00047625" w:rsidP="00047625">
      <w:pPr>
        <w:jc w:val="both"/>
        <w:rPr>
          <w:rFonts w:ascii="Arial" w:hAnsi="Arial" w:cs="Arial"/>
          <w:sz w:val="20"/>
          <w:szCs w:val="20"/>
        </w:rPr>
      </w:pPr>
      <w:r w:rsidRPr="0039000B">
        <w:rPr>
          <w:rFonts w:ascii="Arial" w:hAnsi="Arial" w:cs="Arial"/>
          <w:sz w:val="20"/>
          <w:szCs w:val="20"/>
        </w:rPr>
        <w:t>Se debe establecer por escrito que no existen partes relacionadas que pudieran ejercer influencia significativa sobre la toma de decisiones financieras y operativas:</w:t>
      </w:r>
    </w:p>
    <w:p w:rsidR="00047625" w:rsidRPr="0039000B" w:rsidRDefault="00047625" w:rsidP="00047625">
      <w:pPr>
        <w:jc w:val="both"/>
        <w:rPr>
          <w:rFonts w:ascii="Arial" w:hAnsi="Arial" w:cs="Arial"/>
          <w:sz w:val="20"/>
          <w:szCs w:val="20"/>
          <w:u w:val="single"/>
        </w:rPr>
      </w:pPr>
      <w:r w:rsidRPr="0039000B">
        <w:rPr>
          <w:rFonts w:ascii="Arial" w:hAnsi="Arial" w:cs="Arial"/>
          <w:sz w:val="20"/>
          <w:szCs w:val="20"/>
          <w:u w:val="single"/>
        </w:rPr>
        <w:t>No</w:t>
      </w:r>
      <w:r w:rsidR="00AD5299" w:rsidRPr="0039000B">
        <w:rPr>
          <w:rFonts w:ascii="Arial" w:hAnsi="Arial" w:cs="Arial"/>
          <w:sz w:val="20"/>
          <w:szCs w:val="20"/>
          <w:u w:val="single"/>
        </w:rPr>
        <w:t xml:space="preserve"> existen partes relacionadas que pudieran ejercer influencia significativa sobre la toma de decisiones financieras y operativas</w:t>
      </w:r>
      <w:r w:rsidRPr="0039000B">
        <w:rPr>
          <w:rFonts w:ascii="Arial" w:hAnsi="Arial" w:cs="Arial"/>
          <w:sz w:val="20"/>
          <w:szCs w:val="20"/>
          <w:u w:val="single"/>
        </w:rPr>
        <w:t>.</w:t>
      </w:r>
    </w:p>
    <w:p w:rsidR="000A0527" w:rsidRPr="0039000B" w:rsidRDefault="00CD565B" w:rsidP="00047625">
      <w:pPr>
        <w:jc w:val="both"/>
        <w:rPr>
          <w:rFonts w:ascii="Arial" w:hAnsi="Arial" w:cs="Arial"/>
          <w:sz w:val="20"/>
          <w:szCs w:val="20"/>
          <w:u w:val="single"/>
        </w:rPr>
      </w:pPr>
      <w:r w:rsidRPr="0039000B">
        <w:rPr>
          <w:rFonts w:ascii="Arial" w:hAnsi="Arial" w:cs="Arial"/>
          <w:sz w:val="20"/>
          <w:szCs w:val="20"/>
        </w:rPr>
        <w:t>“Bajo protesta de decir verdad declaramos que los Estados Financieros y sus notas, son razonablemente correctos y son responsabilidad del emisor”.</w:t>
      </w:r>
      <w:bookmarkEnd w:id="0"/>
    </w:p>
    <w:p w:rsidR="000A0527" w:rsidRPr="0039000B" w:rsidRDefault="000A0527" w:rsidP="00047625">
      <w:pPr>
        <w:jc w:val="both"/>
        <w:rPr>
          <w:rFonts w:ascii="Arial" w:hAnsi="Arial" w:cs="Arial"/>
          <w:sz w:val="20"/>
          <w:szCs w:val="20"/>
          <w:u w:val="single"/>
        </w:rPr>
      </w:pPr>
    </w:p>
    <w:bookmarkStart w:id="1" w:name="_MON_1569227014"/>
    <w:bookmarkEnd w:id="1"/>
    <w:p w:rsidR="00517051" w:rsidRDefault="00A3301F" w:rsidP="003C0035">
      <w:pPr>
        <w:jc w:val="both"/>
      </w:pPr>
      <w:r>
        <w:rPr>
          <w:rFonts w:ascii="Times New Roman" w:eastAsia="Times New Roman" w:hAnsi="Times New Roman"/>
          <w:sz w:val="24"/>
          <w:szCs w:val="18"/>
          <w:lang w:val="es-ES" w:eastAsia="es-ES"/>
        </w:rPr>
        <w:object w:dxaOrig="22357" w:dyaOrig="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25pt;height:40.5pt" o:ole="">
            <v:imagedata r:id="rId12" o:title=""/>
          </v:shape>
          <o:OLEObject Type="Embed" ProgID="Excel.Sheet.12" ShapeID="_x0000_i1025" DrawAspect="Content" ObjectID="_1735650719" r:id="rId13"/>
        </w:object>
      </w:r>
      <w:r w:rsidR="00047625">
        <w:rPr>
          <w:noProof/>
          <w:lang w:eastAsia="es-MX"/>
        </w:rPr>
        <w:t xml:space="preserve">             </w:t>
      </w:r>
    </w:p>
    <w:sectPr w:rsidR="00517051" w:rsidSect="00A37CA6">
      <w:headerReference w:type="default" r:id="rId14"/>
      <w:footerReference w:type="default" r:id="rId15"/>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81" w:rsidRDefault="004F4581">
      <w:pPr>
        <w:spacing w:after="0" w:line="240" w:lineRule="auto"/>
      </w:pPr>
      <w:r>
        <w:separator/>
      </w:r>
    </w:p>
  </w:endnote>
  <w:endnote w:type="continuationSeparator" w:id="0">
    <w:p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314011">
    <w:pPr>
      <w:pStyle w:val="Piedepgina"/>
      <w:jc w:val="right"/>
    </w:pPr>
  </w:p>
  <w:p w:rsidR="00723817" w:rsidRDefault="00314011"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81" w:rsidRDefault="004F4581">
      <w:pPr>
        <w:spacing w:after="0" w:line="240" w:lineRule="auto"/>
      </w:pPr>
      <w:r>
        <w:separator/>
      </w:r>
    </w:p>
  </w:footnote>
  <w:footnote w:type="continuationSeparator" w:id="0">
    <w:p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E448CD"/>
    <w:multiLevelType w:val="hybridMultilevel"/>
    <w:tmpl w:val="14509F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C32F33"/>
    <w:multiLevelType w:val="hybridMultilevel"/>
    <w:tmpl w:val="EAA07DBE"/>
    <w:lvl w:ilvl="0" w:tplc="505E7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03A62"/>
    <w:rsid w:val="00006164"/>
    <w:rsid w:val="00025184"/>
    <w:rsid w:val="0003390B"/>
    <w:rsid w:val="00034F88"/>
    <w:rsid w:val="000409C5"/>
    <w:rsid w:val="0004431D"/>
    <w:rsid w:val="00047625"/>
    <w:rsid w:val="000605DD"/>
    <w:rsid w:val="000820C1"/>
    <w:rsid w:val="00096739"/>
    <w:rsid w:val="000A0527"/>
    <w:rsid w:val="000A7CDC"/>
    <w:rsid w:val="000D10D8"/>
    <w:rsid w:val="000E1ED0"/>
    <w:rsid w:val="000E7746"/>
    <w:rsid w:val="0010106A"/>
    <w:rsid w:val="001170ED"/>
    <w:rsid w:val="00120258"/>
    <w:rsid w:val="0012030D"/>
    <w:rsid w:val="00124BDF"/>
    <w:rsid w:val="00131C72"/>
    <w:rsid w:val="00133252"/>
    <w:rsid w:val="00146DBE"/>
    <w:rsid w:val="001472A1"/>
    <w:rsid w:val="00154051"/>
    <w:rsid w:val="00156245"/>
    <w:rsid w:val="00157D20"/>
    <w:rsid w:val="00165336"/>
    <w:rsid w:val="00167C49"/>
    <w:rsid w:val="00176330"/>
    <w:rsid w:val="001809C1"/>
    <w:rsid w:val="00186CF6"/>
    <w:rsid w:val="001D660B"/>
    <w:rsid w:val="001E44A7"/>
    <w:rsid w:val="00232069"/>
    <w:rsid w:val="0023362E"/>
    <w:rsid w:val="002402C4"/>
    <w:rsid w:val="00250C14"/>
    <w:rsid w:val="00252282"/>
    <w:rsid w:val="0025253C"/>
    <w:rsid w:val="00277435"/>
    <w:rsid w:val="002833D7"/>
    <w:rsid w:val="002B294D"/>
    <w:rsid w:val="002C40E5"/>
    <w:rsid w:val="002C4682"/>
    <w:rsid w:val="002D2C7E"/>
    <w:rsid w:val="002D4D75"/>
    <w:rsid w:val="002E1484"/>
    <w:rsid w:val="002E3843"/>
    <w:rsid w:val="002E7F02"/>
    <w:rsid w:val="003046C3"/>
    <w:rsid w:val="00314011"/>
    <w:rsid w:val="00323E6E"/>
    <w:rsid w:val="003335E1"/>
    <w:rsid w:val="00344055"/>
    <w:rsid w:val="003513E6"/>
    <w:rsid w:val="003603D4"/>
    <w:rsid w:val="00376329"/>
    <w:rsid w:val="0039000B"/>
    <w:rsid w:val="0039211C"/>
    <w:rsid w:val="00393B28"/>
    <w:rsid w:val="003948FE"/>
    <w:rsid w:val="003A39C0"/>
    <w:rsid w:val="003B383E"/>
    <w:rsid w:val="003C0035"/>
    <w:rsid w:val="003C006E"/>
    <w:rsid w:val="003C13D3"/>
    <w:rsid w:val="003E7429"/>
    <w:rsid w:val="003F68F4"/>
    <w:rsid w:val="004049C8"/>
    <w:rsid w:val="00414AF3"/>
    <w:rsid w:val="00420C79"/>
    <w:rsid w:val="00440723"/>
    <w:rsid w:val="004520DB"/>
    <w:rsid w:val="00464F01"/>
    <w:rsid w:val="00470CC9"/>
    <w:rsid w:val="00472FB5"/>
    <w:rsid w:val="0047693E"/>
    <w:rsid w:val="00496F77"/>
    <w:rsid w:val="004D7EDF"/>
    <w:rsid w:val="004E278C"/>
    <w:rsid w:val="004E6577"/>
    <w:rsid w:val="004F0337"/>
    <w:rsid w:val="004F4581"/>
    <w:rsid w:val="00510951"/>
    <w:rsid w:val="005156DC"/>
    <w:rsid w:val="00515DCE"/>
    <w:rsid w:val="00515E77"/>
    <w:rsid w:val="0051642D"/>
    <w:rsid w:val="00517051"/>
    <w:rsid w:val="00547424"/>
    <w:rsid w:val="00551CD7"/>
    <w:rsid w:val="00567AC8"/>
    <w:rsid w:val="005703CC"/>
    <w:rsid w:val="005707AB"/>
    <w:rsid w:val="00573253"/>
    <w:rsid w:val="005844F7"/>
    <w:rsid w:val="005A6550"/>
    <w:rsid w:val="005B15F1"/>
    <w:rsid w:val="005B3D99"/>
    <w:rsid w:val="005B42B8"/>
    <w:rsid w:val="005D6D80"/>
    <w:rsid w:val="005E6505"/>
    <w:rsid w:val="005F3F90"/>
    <w:rsid w:val="006078E4"/>
    <w:rsid w:val="00630C3E"/>
    <w:rsid w:val="00642C4C"/>
    <w:rsid w:val="00666C7C"/>
    <w:rsid w:val="0067127A"/>
    <w:rsid w:val="00676F45"/>
    <w:rsid w:val="0068684A"/>
    <w:rsid w:val="006A58E8"/>
    <w:rsid w:val="006B0AF3"/>
    <w:rsid w:val="006C3BAA"/>
    <w:rsid w:val="006D35B5"/>
    <w:rsid w:val="006D46D3"/>
    <w:rsid w:val="006D5AAF"/>
    <w:rsid w:val="006D7841"/>
    <w:rsid w:val="006E47CD"/>
    <w:rsid w:val="00705ADA"/>
    <w:rsid w:val="00715B4D"/>
    <w:rsid w:val="00717300"/>
    <w:rsid w:val="0076583A"/>
    <w:rsid w:val="00772E52"/>
    <w:rsid w:val="00774087"/>
    <w:rsid w:val="00790024"/>
    <w:rsid w:val="007A551D"/>
    <w:rsid w:val="007A7BFB"/>
    <w:rsid w:val="007B5AC4"/>
    <w:rsid w:val="007C11F6"/>
    <w:rsid w:val="007C3DB7"/>
    <w:rsid w:val="007F1FEA"/>
    <w:rsid w:val="007F3564"/>
    <w:rsid w:val="00806651"/>
    <w:rsid w:val="00814D4B"/>
    <w:rsid w:val="00816CBF"/>
    <w:rsid w:val="008253EB"/>
    <w:rsid w:val="00827CFF"/>
    <w:rsid w:val="00832A6C"/>
    <w:rsid w:val="00835285"/>
    <w:rsid w:val="008368F7"/>
    <w:rsid w:val="00845660"/>
    <w:rsid w:val="008528D1"/>
    <w:rsid w:val="008534E3"/>
    <w:rsid w:val="00880480"/>
    <w:rsid w:val="00886EF1"/>
    <w:rsid w:val="0089690A"/>
    <w:rsid w:val="008A55F2"/>
    <w:rsid w:val="008A76C1"/>
    <w:rsid w:val="008C3553"/>
    <w:rsid w:val="008E5895"/>
    <w:rsid w:val="009134D1"/>
    <w:rsid w:val="0092151F"/>
    <w:rsid w:val="0093036D"/>
    <w:rsid w:val="00941A9B"/>
    <w:rsid w:val="00941BCA"/>
    <w:rsid w:val="009445AD"/>
    <w:rsid w:val="009473BD"/>
    <w:rsid w:val="009553F6"/>
    <w:rsid w:val="009559F6"/>
    <w:rsid w:val="009661A0"/>
    <w:rsid w:val="009702E1"/>
    <w:rsid w:val="00972973"/>
    <w:rsid w:val="0097315B"/>
    <w:rsid w:val="00973FB6"/>
    <w:rsid w:val="00977E5C"/>
    <w:rsid w:val="00985FD5"/>
    <w:rsid w:val="009904E0"/>
    <w:rsid w:val="009973C6"/>
    <w:rsid w:val="009978F8"/>
    <w:rsid w:val="009A422E"/>
    <w:rsid w:val="009A4663"/>
    <w:rsid w:val="009B754A"/>
    <w:rsid w:val="009C5733"/>
    <w:rsid w:val="009D2A07"/>
    <w:rsid w:val="009E3862"/>
    <w:rsid w:val="009E6B2C"/>
    <w:rsid w:val="00A04373"/>
    <w:rsid w:val="00A16C6F"/>
    <w:rsid w:val="00A253DB"/>
    <w:rsid w:val="00A3301F"/>
    <w:rsid w:val="00A37CA6"/>
    <w:rsid w:val="00A4386E"/>
    <w:rsid w:val="00A52E60"/>
    <w:rsid w:val="00A55184"/>
    <w:rsid w:val="00A56790"/>
    <w:rsid w:val="00A60B8B"/>
    <w:rsid w:val="00A65CD0"/>
    <w:rsid w:val="00A7616A"/>
    <w:rsid w:val="00A81C3F"/>
    <w:rsid w:val="00A9091A"/>
    <w:rsid w:val="00A91F3D"/>
    <w:rsid w:val="00AA0C5C"/>
    <w:rsid w:val="00AA1C8E"/>
    <w:rsid w:val="00AA3AEB"/>
    <w:rsid w:val="00AB6A65"/>
    <w:rsid w:val="00AC14F4"/>
    <w:rsid w:val="00AC53B3"/>
    <w:rsid w:val="00AC754B"/>
    <w:rsid w:val="00AD5299"/>
    <w:rsid w:val="00AE440F"/>
    <w:rsid w:val="00AF7CB3"/>
    <w:rsid w:val="00B01AF3"/>
    <w:rsid w:val="00B056A8"/>
    <w:rsid w:val="00B17A9B"/>
    <w:rsid w:val="00B2221B"/>
    <w:rsid w:val="00B24D09"/>
    <w:rsid w:val="00B2788C"/>
    <w:rsid w:val="00B37818"/>
    <w:rsid w:val="00B40CE8"/>
    <w:rsid w:val="00B43F65"/>
    <w:rsid w:val="00B4702F"/>
    <w:rsid w:val="00B6214F"/>
    <w:rsid w:val="00B67E4F"/>
    <w:rsid w:val="00B711A5"/>
    <w:rsid w:val="00B966BD"/>
    <w:rsid w:val="00BB4C70"/>
    <w:rsid w:val="00BB4E15"/>
    <w:rsid w:val="00BB50BC"/>
    <w:rsid w:val="00BC30B3"/>
    <w:rsid w:val="00BD27F8"/>
    <w:rsid w:val="00BD4E25"/>
    <w:rsid w:val="00BE1473"/>
    <w:rsid w:val="00BE150B"/>
    <w:rsid w:val="00BE27E3"/>
    <w:rsid w:val="00BF690C"/>
    <w:rsid w:val="00C27BF1"/>
    <w:rsid w:val="00C31E5B"/>
    <w:rsid w:val="00C37895"/>
    <w:rsid w:val="00C40588"/>
    <w:rsid w:val="00C55F89"/>
    <w:rsid w:val="00C5602C"/>
    <w:rsid w:val="00C57A1B"/>
    <w:rsid w:val="00C847B2"/>
    <w:rsid w:val="00C90BC0"/>
    <w:rsid w:val="00C917D1"/>
    <w:rsid w:val="00C9246D"/>
    <w:rsid w:val="00C94C3C"/>
    <w:rsid w:val="00C967EE"/>
    <w:rsid w:val="00CC5E76"/>
    <w:rsid w:val="00CD565B"/>
    <w:rsid w:val="00CF688D"/>
    <w:rsid w:val="00D1283C"/>
    <w:rsid w:val="00D151F3"/>
    <w:rsid w:val="00D412C7"/>
    <w:rsid w:val="00D44DE1"/>
    <w:rsid w:val="00D530ED"/>
    <w:rsid w:val="00D57B02"/>
    <w:rsid w:val="00D6107E"/>
    <w:rsid w:val="00D64919"/>
    <w:rsid w:val="00D674F7"/>
    <w:rsid w:val="00D67B47"/>
    <w:rsid w:val="00D86597"/>
    <w:rsid w:val="00D8729B"/>
    <w:rsid w:val="00DA2ECA"/>
    <w:rsid w:val="00DA5648"/>
    <w:rsid w:val="00DB29F3"/>
    <w:rsid w:val="00DB3178"/>
    <w:rsid w:val="00DC4C59"/>
    <w:rsid w:val="00DC5281"/>
    <w:rsid w:val="00DC5D3B"/>
    <w:rsid w:val="00DC5E9C"/>
    <w:rsid w:val="00DD4CFB"/>
    <w:rsid w:val="00DE4235"/>
    <w:rsid w:val="00DE6304"/>
    <w:rsid w:val="00E33BF4"/>
    <w:rsid w:val="00E36E4C"/>
    <w:rsid w:val="00E51DC0"/>
    <w:rsid w:val="00E97A8B"/>
    <w:rsid w:val="00EA20AD"/>
    <w:rsid w:val="00EA5280"/>
    <w:rsid w:val="00EB1975"/>
    <w:rsid w:val="00EB2781"/>
    <w:rsid w:val="00EB5828"/>
    <w:rsid w:val="00EB7A5F"/>
    <w:rsid w:val="00EC6618"/>
    <w:rsid w:val="00EC7837"/>
    <w:rsid w:val="00ED53B5"/>
    <w:rsid w:val="00ED5D30"/>
    <w:rsid w:val="00ED7D78"/>
    <w:rsid w:val="00EE3DAE"/>
    <w:rsid w:val="00EE71E0"/>
    <w:rsid w:val="00F12AB1"/>
    <w:rsid w:val="00F238A9"/>
    <w:rsid w:val="00F339C9"/>
    <w:rsid w:val="00F41ADF"/>
    <w:rsid w:val="00F42889"/>
    <w:rsid w:val="00F4296E"/>
    <w:rsid w:val="00F44555"/>
    <w:rsid w:val="00F653E6"/>
    <w:rsid w:val="00F71D06"/>
    <w:rsid w:val="00F913FB"/>
    <w:rsid w:val="00FC1A9D"/>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4A6525"/>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67612-B970-42D2-96C3-0D1A73A4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2274</Words>
  <Characters>12510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MALDONADO PENA VERONICA</cp:lastModifiedBy>
  <cp:revision>13</cp:revision>
  <cp:lastPrinted>2022-10-19T21:11:00Z</cp:lastPrinted>
  <dcterms:created xsi:type="dcterms:W3CDTF">2023-01-17T22:19:00Z</dcterms:created>
  <dcterms:modified xsi:type="dcterms:W3CDTF">2023-01-19T22:15:00Z</dcterms:modified>
</cp:coreProperties>
</file>